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20" w:rsidRPr="001B3ECA" w:rsidRDefault="00827620" w:rsidP="002D7673">
      <w:pPr>
        <w:spacing w:after="0" w:line="240" w:lineRule="auto"/>
        <w:rPr>
          <w:rFonts w:ascii="Times New Roman" w:eastAsia="Times New Roman" w:hAnsi="Times New Roman" w:cs="Times New Roman"/>
          <w:b/>
          <w:sz w:val="23"/>
          <w:szCs w:val="23"/>
          <w:u w:val="single"/>
          <w:lang w:val="sr-Cyrl-RS"/>
        </w:rPr>
      </w:pPr>
      <w:bookmarkStart w:id="0" w:name="_GoBack"/>
      <w:bookmarkEnd w:id="0"/>
      <w:r w:rsidRPr="001B3ECA">
        <w:rPr>
          <w:rFonts w:ascii="Times New Roman" w:eastAsia="Times New Roman" w:hAnsi="Times New Roman" w:cs="Times New Roman"/>
          <w:sz w:val="23"/>
          <w:szCs w:val="23"/>
          <w:lang w:val="ru-RU"/>
        </w:rPr>
        <w:t>РЕПУБЛИКА СРБИЈА</w:t>
      </w:r>
    </w:p>
    <w:p w:rsidR="00827620" w:rsidRPr="001B3ECA" w:rsidRDefault="00827620" w:rsidP="002D7673">
      <w:pPr>
        <w:spacing w:after="0" w:line="240" w:lineRule="auto"/>
        <w:rPr>
          <w:rFonts w:ascii="Times New Roman" w:eastAsia="Times New Roman" w:hAnsi="Times New Roman" w:cs="Times New Roman"/>
          <w:sz w:val="23"/>
          <w:szCs w:val="23"/>
        </w:rPr>
      </w:pPr>
      <w:r w:rsidRPr="001B3ECA">
        <w:rPr>
          <w:rFonts w:ascii="Times New Roman" w:eastAsia="Times New Roman" w:hAnsi="Times New Roman" w:cs="Times New Roman"/>
          <w:sz w:val="23"/>
          <w:szCs w:val="23"/>
          <w:lang w:val="ru-RU"/>
        </w:rPr>
        <w:t>НАРОДНА СКУПШТИНА</w:t>
      </w:r>
    </w:p>
    <w:p w:rsidR="00827620" w:rsidRPr="001B3ECA" w:rsidRDefault="00827620" w:rsidP="002D7673">
      <w:pPr>
        <w:spacing w:after="0" w:line="240" w:lineRule="auto"/>
        <w:rPr>
          <w:rFonts w:ascii="Times New Roman" w:eastAsia="Times New Roman" w:hAnsi="Times New Roman" w:cs="Times New Roman"/>
          <w:sz w:val="23"/>
          <w:szCs w:val="23"/>
          <w:lang w:val="ru-RU"/>
        </w:rPr>
      </w:pPr>
      <w:r w:rsidRPr="001B3ECA">
        <w:rPr>
          <w:rFonts w:ascii="Times New Roman" w:eastAsia="Times New Roman" w:hAnsi="Times New Roman" w:cs="Times New Roman"/>
          <w:sz w:val="23"/>
          <w:szCs w:val="23"/>
          <w:lang w:val="ru-RU"/>
        </w:rPr>
        <w:t xml:space="preserve">Одбор за финансије, републички буџет </w:t>
      </w:r>
    </w:p>
    <w:p w:rsidR="00827620" w:rsidRPr="001B3ECA" w:rsidRDefault="00827620" w:rsidP="002D7673">
      <w:pPr>
        <w:spacing w:after="0" w:line="240" w:lineRule="auto"/>
        <w:rPr>
          <w:rFonts w:ascii="Times New Roman" w:eastAsia="Times New Roman" w:hAnsi="Times New Roman" w:cs="Times New Roman"/>
          <w:sz w:val="23"/>
          <w:szCs w:val="23"/>
        </w:rPr>
      </w:pPr>
      <w:r w:rsidRPr="001B3ECA">
        <w:rPr>
          <w:rFonts w:ascii="Times New Roman" w:eastAsia="Times New Roman" w:hAnsi="Times New Roman" w:cs="Times New Roman"/>
          <w:sz w:val="23"/>
          <w:szCs w:val="23"/>
          <w:lang w:val="ru-RU"/>
        </w:rPr>
        <w:t>и контролу трошења јавних средстава</w:t>
      </w:r>
    </w:p>
    <w:p w:rsidR="00827620" w:rsidRPr="001B3ECA" w:rsidRDefault="00827620" w:rsidP="002D7673">
      <w:pPr>
        <w:pStyle w:val="NoSpacing"/>
        <w:rPr>
          <w:rFonts w:ascii="Times New Roman" w:hAnsi="Times New Roman"/>
          <w:sz w:val="23"/>
          <w:szCs w:val="23"/>
        </w:rPr>
      </w:pPr>
      <w:r w:rsidRPr="001B3ECA">
        <w:rPr>
          <w:rFonts w:ascii="Times New Roman" w:hAnsi="Times New Roman"/>
          <w:sz w:val="23"/>
          <w:szCs w:val="23"/>
          <w:lang w:val="ru-RU"/>
        </w:rPr>
        <w:t>1</w:t>
      </w:r>
      <w:r w:rsidRPr="001B3ECA">
        <w:rPr>
          <w:rFonts w:ascii="Times New Roman" w:hAnsi="Times New Roman"/>
          <w:sz w:val="23"/>
          <w:szCs w:val="23"/>
        </w:rPr>
        <w:t>1</w:t>
      </w:r>
      <w:r w:rsidRPr="001B3ECA">
        <w:rPr>
          <w:rFonts w:ascii="Times New Roman" w:hAnsi="Times New Roman"/>
          <w:sz w:val="23"/>
          <w:szCs w:val="23"/>
          <w:lang w:val="ru-RU"/>
        </w:rPr>
        <w:t xml:space="preserve"> број </w:t>
      </w:r>
      <w:r w:rsidRPr="001B3ECA">
        <w:rPr>
          <w:rFonts w:ascii="Times New Roman" w:hAnsi="Times New Roman"/>
          <w:sz w:val="23"/>
          <w:szCs w:val="23"/>
        </w:rPr>
        <w:t>06</w:t>
      </w:r>
      <w:r w:rsidRPr="001B3ECA">
        <w:rPr>
          <w:rFonts w:ascii="Times New Roman" w:hAnsi="Times New Roman"/>
          <w:sz w:val="23"/>
          <w:szCs w:val="23"/>
          <w:lang w:val="sr-Cyrl-RS"/>
        </w:rPr>
        <w:t>-2</w:t>
      </w:r>
      <w:r w:rsidRPr="001B3ECA">
        <w:rPr>
          <w:rFonts w:ascii="Times New Roman" w:hAnsi="Times New Roman"/>
          <w:sz w:val="23"/>
          <w:szCs w:val="23"/>
          <w:lang w:val="ru-RU"/>
        </w:rPr>
        <w:t>/</w:t>
      </w:r>
      <w:r w:rsidR="00401805" w:rsidRPr="001B3ECA">
        <w:rPr>
          <w:rFonts w:ascii="Times New Roman" w:hAnsi="Times New Roman"/>
          <w:sz w:val="23"/>
          <w:szCs w:val="23"/>
          <w:lang w:val="sr-Cyrl-RS"/>
        </w:rPr>
        <w:t>2</w:t>
      </w:r>
      <w:r w:rsidR="00BF04E4" w:rsidRPr="001B3ECA">
        <w:rPr>
          <w:rFonts w:ascii="Times New Roman" w:hAnsi="Times New Roman"/>
          <w:sz w:val="23"/>
          <w:szCs w:val="23"/>
        </w:rPr>
        <w:t>65</w:t>
      </w:r>
      <w:r w:rsidR="00401805" w:rsidRPr="001B3ECA">
        <w:rPr>
          <w:rFonts w:ascii="Times New Roman" w:hAnsi="Times New Roman"/>
          <w:sz w:val="23"/>
          <w:szCs w:val="23"/>
          <w:lang w:val="ru-RU"/>
        </w:rPr>
        <w:t>-16</w:t>
      </w:r>
    </w:p>
    <w:p w:rsidR="00827620" w:rsidRPr="001B3ECA" w:rsidRDefault="00BF04E4" w:rsidP="002D7673">
      <w:pPr>
        <w:spacing w:after="0" w:line="240" w:lineRule="auto"/>
        <w:rPr>
          <w:rFonts w:ascii="Times New Roman" w:eastAsia="Times New Roman" w:hAnsi="Times New Roman" w:cs="Times New Roman"/>
          <w:sz w:val="23"/>
          <w:szCs w:val="23"/>
          <w:lang w:val="sr-Cyrl-RS"/>
        </w:rPr>
      </w:pPr>
      <w:r w:rsidRPr="001B3ECA">
        <w:rPr>
          <w:rFonts w:ascii="Times New Roman" w:eastAsia="Times New Roman" w:hAnsi="Times New Roman" w:cs="Times New Roman"/>
          <w:sz w:val="23"/>
          <w:szCs w:val="23"/>
        </w:rPr>
        <w:t>14</w:t>
      </w:r>
      <w:r w:rsidR="005D7861" w:rsidRPr="001B3ECA">
        <w:rPr>
          <w:rFonts w:ascii="Times New Roman" w:eastAsia="Times New Roman" w:hAnsi="Times New Roman" w:cs="Times New Roman"/>
          <w:sz w:val="23"/>
          <w:szCs w:val="23"/>
          <w:lang w:val="sr-Cyrl-RS"/>
        </w:rPr>
        <w:t xml:space="preserve">. </w:t>
      </w:r>
      <w:proofErr w:type="gramStart"/>
      <w:r w:rsidRPr="001B3ECA">
        <w:rPr>
          <w:rFonts w:ascii="Times New Roman" w:eastAsia="Times New Roman" w:hAnsi="Times New Roman" w:cs="Times New Roman"/>
          <w:sz w:val="23"/>
          <w:szCs w:val="23"/>
          <w:lang w:val="sr-Cyrl-RS"/>
        </w:rPr>
        <w:t>новембар</w:t>
      </w:r>
      <w:proofErr w:type="gramEnd"/>
      <w:r w:rsidR="00A35134" w:rsidRPr="001B3ECA">
        <w:rPr>
          <w:rFonts w:ascii="Times New Roman" w:eastAsia="Times New Roman" w:hAnsi="Times New Roman" w:cs="Times New Roman"/>
          <w:sz w:val="23"/>
          <w:szCs w:val="23"/>
          <w:lang w:val="sr-Cyrl-RS"/>
        </w:rPr>
        <w:t xml:space="preserve"> </w:t>
      </w:r>
      <w:r w:rsidR="00401805" w:rsidRPr="001B3ECA">
        <w:rPr>
          <w:rFonts w:ascii="Times New Roman" w:eastAsia="Times New Roman" w:hAnsi="Times New Roman" w:cs="Times New Roman"/>
          <w:sz w:val="23"/>
          <w:szCs w:val="23"/>
          <w:lang w:val="ru-RU"/>
        </w:rPr>
        <w:t>2016</w:t>
      </w:r>
      <w:r w:rsidR="00827620" w:rsidRPr="001B3ECA">
        <w:rPr>
          <w:rFonts w:ascii="Times New Roman" w:eastAsia="Times New Roman" w:hAnsi="Times New Roman" w:cs="Times New Roman"/>
          <w:sz w:val="23"/>
          <w:szCs w:val="23"/>
          <w:lang w:val="ru-RU"/>
        </w:rPr>
        <w:t>. године</w:t>
      </w:r>
    </w:p>
    <w:p w:rsidR="00E8676A" w:rsidRPr="001B3ECA" w:rsidRDefault="00E8676A" w:rsidP="002D7673">
      <w:pPr>
        <w:spacing w:after="0" w:line="240" w:lineRule="auto"/>
        <w:rPr>
          <w:rFonts w:ascii="Times New Roman" w:eastAsia="Times New Roman" w:hAnsi="Times New Roman" w:cs="Times New Roman"/>
          <w:sz w:val="23"/>
          <w:szCs w:val="23"/>
          <w:lang w:val="sr-Cyrl-RS"/>
        </w:rPr>
      </w:pPr>
      <w:r w:rsidRPr="001B3ECA">
        <w:rPr>
          <w:rFonts w:ascii="Times New Roman" w:eastAsia="Times New Roman" w:hAnsi="Times New Roman" w:cs="Times New Roman"/>
          <w:sz w:val="23"/>
          <w:szCs w:val="23"/>
        </w:rPr>
        <w:t>Б е о г р а д</w:t>
      </w:r>
    </w:p>
    <w:p w:rsidR="005D7861" w:rsidRPr="001B3ECA" w:rsidRDefault="005D7861" w:rsidP="002D7673">
      <w:pPr>
        <w:spacing w:after="0" w:line="240" w:lineRule="auto"/>
        <w:jc w:val="center"/>
        <w:rPr>
          <w:rFonts w:ascii="Times New Roman" w:eastAsia="Times New Roman" w:hAnsi="Times New Roman" w:cs="Times New Roman"/>
          <w:sz w:val="23"/>
          <w:szCs w:val="23"/>
          <w:lang w:val="sr-Cyrl-RS"/>
        </w:rPr>
      </w:pPr>
    </w:p>
    <w:p w:rsidR="00B657D0" w:rsidRPr="001B3ECA" w:rsidRDefault="00B657D0" w:rsidP="002D7673">
      <w:pPr>
        <w:spacing w:after="0" w:line="240" w:lineRule="auto"/>
        <w:jc w:val="center"/>
        <w:rPr>
          <w:rFonts w:ascii="Times New Roman" w:eastAsia="Times New Roman" w:hAnsi="Times New Roman" w:cs="Times New Roman"/>
          <w:sz w:val="23"/>
          <w:szCs w:val="23"/>
          <w:lang w:val="sr-Cyrl-RS"/>
        </w:rPr>
      </w:pPr>
    </w:p>
    <w:p w:rsidR="006B2516" w:rsidRPr="001B3ECA" w:rsidRDefault="006B2516" w:rsidP="002D7673">
      <w:pPr>
        <w:spacing w:after="0" w:line="240" w:lineRule="auto"/>
        <w:jc w:val="center"/>
        <w:rPr>
          <w:rFonts w:ascii="Times New Roman" w:eastAsia="Times New Roman" w:hAnsi="Times New Roman" w:cs="Times New Roman"/>
          <w:sz w:val="23"/>
          <w:szCs w:val="23"/>
          <w:lang w:val="sr-Cyrl-RS"/>
        </w:rPr>
      </w:pPr>
    </w:p>
    <w:p w:rsidR="00827620" w:rsidRPr="001B3ECA" w:rsidRDefault="00827620" w:rsidP="002D7673">
      <w:pPr>
        <w:spacing w:after="0" w:line="240" w:lineRule="auto"/>
        <w:jc w:val="center"/>
        <w:rPr>
          <w:rFonts w:ascii="Times New Roman" w:eastAsia="Times New Roman" w:hAnsi="Times New Roman" w:cs="Times New Roman"/>
          <w:sz w:val="23"/>
          <w:szCs w:val="23"/>
        </w:rPr>
      </w:pPr>
      <w:r w:rsidRPr="001B3ECA">
        <w:rPr>
          <w:rFonts w:ascii="Times New Roman" w:eastAsia="Times New Roman" w:hAnsi="Times New Roman" w:cs="Times New Roman"/>
          <w:sz w:val="23"/>
          <w:szCs w:val="23"/>
        </w:rPr>
        <w:t>ЗАПИСНИК</w:t>
      </w:r>
    </w:p>
    <w:p w:rsidR="00827620" w:rsidRPr="001B3ECA" w:rsidRDefault="00BF04E4" w:rsidP="002D7673">
      <w:pPr>
        <w:spacing w:after="0" w:line="240" w:lineRule="auto"/>
        <w:jc w:val="center"/>
        <w:rPr>
          <w:rFonts w:ascii="Times New Roman" w:eastAsia="Times New Roman" w:hAnsi="Times New Roman" w:cs="Times New Roman"/>
          <w:sz w:val="23"/>
          <w:szCs w:val="23"/>
        </w:rPr>
      </w:pPr>
      <w:r w:rsidRPr="001B3ECA">
        <w:rPr>
          <w:rFonts w:ascii="Times New Roman" w:eastAsia="Times New Roman" w:hAnsi="Times New Roman" w:cs="Times New Roman"/>
          <w:sz w:val="23"/>
          <w:szCs w:val="23"/>
          <w:lang w:val="sr-Cyrl-RS"/>
        </w:rPr>
        <w:t xml:space="preserve">11. </w:t>
      </w:r>
      <w:r w:rsidR="00827620" w:rsidRPr="001B3ECA">
        <w:rPr>
          <w:rFonts w:ascii="Times New Roman" w:eastAsia="Times New Roman" w:hAnsi="Times New Roman" w:cs="Times New Roman"/>
          <w:sz w:val="23"/>
          <w:szCs w:val="23"/>
        </w:rPr>
        <w:t>СЕДНИЦЕ ОДБОРА ЗА ФИНАНСИЈЕ,</w:t>
      </w:r>
    </w:p>
    <w:p w:rsidR="00827620" w:rsidRPr="001B3ECA" w:rsidRDefault="00827620" w:rsidP="002D7673">
      <w:pPr>
        <w:spacing w:after="0" w:line="240" w:lineRule="auto"/>
        <w:jc w:val="center"/>
        <w:rPr>
          <w:rFonts w:ascii="Times New Roman" w:eastAsia="Times New Roman" w:hAnsi="Times New Roman" w:cs="Times New Roman"/>
          <w:sz w:val="23"/>
          <w:szCs w:val="23"/>
        </w:rPr>
      </w:pPr>
      <w:r w:rsidRPr="001B3ECA">
        <w:rPr>
          <w:rFonts w:ascii="Times New Roman" w:eastAsia="Times New Roman" w:hAnsi="Times New Roman" w:cs="Times New Roman"/>
          <w:sz w:val="23"/>
          <w:szCs w:val="23"/>
          <w:lang w:val="sr-Cyrl-RS"/>
        </w:rPr>
        <w:t>РЕПУБЛИЧКИ</w:t>
      </w:r>
      <w:r w:rsidRPr="001B3ECA">
        <w:rPr>
          <w:rFonts w:ascii="Times New Roman" w:eastAsia="Times New Roman" w:hAnsi="Times New Roman" w:cs="Times New Roman"/>
          <w:sz w:val="23"/>
          <w:szCs w:val="23"/>
        </w:rPr>
        <w:t xml:space="preserve"> БУЏЕТ И КОНТРОЛУ ТРОШЕЊА ЈАВНИХ СРЕДСТАВА, </w:t>
      </w:r>
    </w:p>
    <w:p w:rsidR="00E8676A" w:rsidRPr="001B3ECA" w:rsidRDefault="00E87D21" w:rsidP="005D7861">
      <w:pPr>
        <w:spacing w:after="0" w:line="240" w:lineRule="auto"/>
        <w:jc w:val="center"/>
        <w:rPr>
          <w:rFonts w:ascii="Times New Roman" w:eastAsia="Times New Roman" w:hAnsi="Times New Roman" w:cs="Times New Roman"/>
          <w:sz w:val="23"/>
          <w:szCs w:val="23"/>
          <w:lang w:val="sr-Cyrl-RS"/>
        </w:rPr>
      </w:pPr>
      <w:r w:rsidRPr="001B3ECA">
        <w:rPr>
          <w:rFonts w:ascii="Times New Roman" w:eastAsia="Times New Roman" w:hAnsi="Times New Roman" w:cs="Times New Roman"/>
          <w:sz w:val="23"/>
          <w:szCs w:val="23"/>
          <w:lang w:val="sr-Cyrl-RS"/>
        </w:rPr>
        <w:t xml:space="preserve">ОДРЖАНЕ </w:t>
      </w:r>
      <w:r w:rsidR="00BF04E4" w:rsidRPr="001B3ECA">
        <w:rPr>
          <w:rFonts w:ascii="Times New Roman" w:eastAsia="Times New Roman" w:hAnsi="Times New Roman" w:cs="Times New Roman"/>
          <w:sz w:val="23"/>
          <w:szCs w:val="23"/>
          <w:lang w:val="sr-Cyrl-RS"/>
        </w:rPr>
        <w:t>1</w:t>
      </w:r>
      <w:r w:rsidR="00401805" w:rsidRPr="001B3ECA">
        <w:rPr>
          <w:rFonts w:ascii="Times New Roman" w:eastAsia="Times New Roman" w:hAnsi="Times New Roman" w:cs="Times New Roman"/>
          <w:sz w:val="23"/>
          <w:szCs w:val="23"/>
          <w:lang w:val="sr-Cyrl-RS"/>
        </w:rPr>
        <w:t>4</w:t>
      </w:r>
      <w:r w:rsidR="00BF04E4" w:rsidRPr="001B3ECA">
        <w:rPr>
          <w:rFonts w:ascii="Times New Roman" w:eastAsia="Times New Roman" w:hAnsi="Times New Roman" w:cs="Times New Roman"/>
          <w:sz w:val="23"/>
          <w:szCs w:val="23"/>
          <w:lang w:val="sr-Cyrl-RS"/>
        </w:rPr>
        <w:t>. НОВЕМБРА</w:t>
      </w:r>
      <w:r w:rsidR="00827620" w:rsidRPr="001B3ECA">
        <w:rPr>
          <w:rFonts w:ascii="Times New Roman" w:eastAsia="Times New Roman" w:hAnsi="Times New Roman" w:cs="Times New Roman"/>
          <w:sz w:val="23"/>
          <w:szCs w:val="23"/>
        </w:rPr>
        <w:t xml:space="preserve"> 201</w:t>
      </w:r>
      <w:r w:rsidR="00401805" w:rsidRPr="001B3ECA">
        <w:rPr>
          <w:rFonts w:ascii="Times New Roman" w:eastAsia="Times New Roman" w:hAnsi="Times New Roman" w:cs="Times New Roman"/>
          <w:sz w:val="23"/>
          <w:szCs w:val="23"/>
          <w:lang w:val="sr-Cyrl-RS"/>
        </w:rPr>
        <w:t>6</w:t>
      </w:r>
      <w:r w:rsidR="00827620" w:rsidRPr="001B3ECA">
        <w:rPr>
          <w:rFonts w:ascii="Times New Roman" w:eastAsia="Times New Roman" w:hAnsi="Times New Roman" w:cs="Times New Roman"/>
          <w:sz w:val="23"/>
          <w:szCs w:val="23"/>
        </w:rPr>
        <w:t>.</w:t>
      </w:r>
      <w:r w:rsidR="00827620" w:rsidRPr="001B3ECA">
        <w:rPr>
          <w:rFonts w:ascii="Times New Roman" w:eastAsia="Times New Roman" w:hAnsi="Times New Roman" w:cs="Times New Roman"/>
          <w:sz w:val="23"/>
          <w:szCs w:val="23"/>
          <w:lang w:val="sr-Cyrl-RS"/>
        </w:rPr>
        <w:t xml:space="preserve"> </w:t>
      </w:r>
      <w:r w:rsidR="008625BF" w:rsidRPr="001B3ECA">
        <w:rPr>
          <w:rFonts w:ascii="Times New Roman" w:eastAsia="Times New Roman" w:hAnsi="Times New Roman" w:cs="Times New Roman"/>
          <w:sz w:val="23"/>
          <w:szCs w:val="23"/>
        </w:rPr>
        <w:t>ГОДИНЕ</w:t>
      </w:r>
    </w:p>
    <w:p w:rsidR="005D7861" w:rsidRPr="001B3ECA" w:rsidRDefault="005D7861" w:rsidP="005D7861">
      <w:pPr>
        <w:spacing w:after="0" w:line="240" w:lineRule="auto"/>
        <w:jc w:val="center"/>
        <w:rPr>
          <w:rFonts w:ascii="Times New Roman" w:eastAsia="Times New Roman" w:hAnsi="Times New Roman" w:cs="Times New Roman"/>
          <w:sz w:val="23"/>
          <w:szCs w:val="23"/>
          <w:lang w:val="sr-Cyrl-RS"/>
        </w:rPr>
      </w:pPr>
    </w:p>
    <w:p w:rsidR="005D7861" w:rsidRPr="001B3ECA" w:rsidRDefault="005D7861" w:rsidP="002D7673">
      <w:pPr>
        <w:spacing w:after="0" w:line="240" w:lineRule="auto"/>
        <w:ind w:left="720" w:firstLine="414"/>
        <w:jc w:val="both"/>
        <w:rPr>
          <w:rFonts w:ascii="Times New Roman" w:eastAsia="Times New Roman" w:hAnsi="Times New Roman" w:cs="Times New Roman"/>
          <w:sz w:val="23"/>
          <w:szCs w:val="23"/>
          <w:lang w:val="sr-Cyrl-RS"/>
        </w:rPr>
      </w:pPr>
    </w:p>
    <w:p w:rsidR="005D7861" w:rsidRPr="001B3ECA" w:rsidRDefault="00E87D21" w:rsidP="002D7673">
      <w:pPr>
        <w:spacing w:after="0" w:line="240" w:lineRule="auto"/>
        <w:ind w:left="1170" w:firstLine="270"/>
        <w:jc w:val="both"/>
        <w:rPr>
          <w:rFonts w:ascii="Times New Roman" w:eastAsia="Times New Roman" w:hAnsi="Times New Roman" w:cs="Times New Roman"/>
          <w:sz w:val="23"/>
          <w:szCs w:val="23"/>
          <w:lang w:val="sr-Cyrl-RS"/>
        </w:rPr>
      </w:pPr>
      <w:r w:rsidRPr="001B3ECA">
        <w:rPr>
          <w:rFonts w:ascii="Times New Roman" w:eastAsia="Times New Roman" w:hAnsi="Times New Roman" w:cs="Times New Roman"/>
          <w:sz w:val="23"/>
          <w:szCs w:val="23"/>
          <w:lang w:val="sr-Cyrl-RS"/>
        </w:rPr>
        <w:t xml:space="preserve">Седница је почела у </w:t>
      </w:r>
      <w:r w:rsidR="00BF04E4" w:rsidRPr="001B3ECA">
        <w:rPr>
          <w:rFonts w:ascii="Times New Roman" w:eastAsia="Times New Roman" w:hAnsi="Times New Roman" w:cs="Times New Roman"/>
          <w:sz w:val="23"/>
          <w:szCs w:val="23"/>
          <w:lang w:val="sr-Cyrl-RS"/>
        </w:rPr>
        <w:t>14</w:t>
      </w:r>
      <w:r w:rsidRPr="001B3ECA">
        <w:rPr>
          <w:rFonts w:ascii="Times New Roman" w:eastAsia="Times New Roman" w:hAnsi="Times New Roman" w:cs="Times New Roman"/>
          <w:sz w:val="23"/>
          <w:szCs w:val="23"/>
          <w:lang w:val="sr-Cyrl-RS"/>
        </w:rPr>
        <w:t>,</w:t>
      </w:r>
      <w:r w:rsidR="00BF04E4" w:rsidRPr="001B3ECA">
        <w:rPr>
          <w:rFonts w:ascii="Times New Roman" w:eastAsia="Times New Roman" w:hAnsi="Times New Roman" w:cs="Times New Roman"/>
          <w:sz w:val="23"/>
          <w:szCs w:val="23"/>
          <w:lang w:val="sr-Cyrl-RS"/>
        </w:rPr>
        <w:t>10</w:t>
      </w:r>
      <w:r w:rsidR="00827620" w:rsidRPr="001B3ECA">
        <w:rPr>
          <w:rFonts w:ascii="Times New Roman" w:eastAsia="Times New Roman" w:hAnsi="Times New Roman" w:cs="Times New Roman"/>
          <w:sz w:val="23"/>
          <w:szCs w:val="23"/>
          <w:lang w:val="sr-Cyrl-RS"/>
        </w:rPr>
        <w:t xml:space="preserve"> часова.</w:t>
      </w:r>
    </w:p>
    <w:p w:rsidR="00827620" w:rsidRPr="001B3ECA" w:rsidRDefault="00AE2D91" w:rsidP="005D7861">
      <w:pPr>
        <w:spacing w:after="0" w:line="240" w:lineRule="auto"/>
        <w:ind w:firstLine="1134"/>
        <w:jc w:val="both"/>
        <w:rPr>
          <w:rFonts w:ascii="Times New Roman" w:eastAsia="Times New Roman" w:hAnsi="Times New Roman" w:cs="Times New Roman"/>
          <w:sz w:val="23"/>
          <w:szCs w:val="23"/>
        </w:rPr>
      </w:pPr>
      <w:r w:rsidRPr="001B3ECA">
        <w:rPr>
          <w:rFonts w:ascii="Times New Roman" w:eastAsia="Times New Roman" w:hAnsi="Times New Roman" w:cs="Times New Roman"/>
          <w:sz w:val="23"/>
          <w:szCs w:val="23"/>
          <w:lang w:val="sr-Cyrl-RS"/>
        </w:rPr>
        <w:tab/>
      </w:r>
      <w:r w:rsidR="00401805" w:rsidRPr="001B3ECA">
        <w:rPr>
          <w:rFonts w:ascii="Times New Roman" w:eastAsia="Times New Roman" w:hAnsi="Times New Roman" w:cs="Times New Roman"/>
          <w:sz w:val="23"/>
          <w:szCs w:val="23"/>
          <w:lang w:val="sr-Cyrl-RS"/>
        </w:rPr>
        <w:t>Седницом је председавала</w:t>
      </w:r>
      <w:r w:rsidR="00827620" w:rsidRPr="001B3ECA">
        <w:rPr>
          <w:rFonts w:ascii="Times New Roman" w:eastAsia="Times New Roman" w:hAnsi="Times New Roman" w:cs="Times New Roman"/>
          <w:sz w:val="23"/>
          <w:szCs w:val="23"/>
          <w:lang w:val="sr-Cyrl-RS"/>
        </w:rPr>
        <w:t xml:space="preserve"> </w:t>
      </w:r>
      <w:r w:rsidR="00401805" w:rsidRPr="001B3ECA">
        <w:rPr>
          <w:rFonts w:ascii="Times New Roman" w:eastAsia="Times New Roman" w:hAnsi="Times New Roman" w:cs="Times New Roman"/>
          <w:sz w:val="23"/>
          <w:szCs w:val="23"/>
          <w:lang w:val="sr-Cyrl-RS"/>
        </w:rPr>
        <w:t>др Александра Томић</w:t>
      </w:r>
      <w:r w:rsidR="00827620" w:rsidRPr="001B3ECA">
        <w:rPr>
          <w:rFonts w:ascii="Times New Roman" w:eastAsia="Times New Roman" w:hAnsi="Times New Roman" w:cs="Times New Roman"/>
          <w:sz w:val="23"/>
          <w:szCs w:val="23"/>
          <w:lang w:val="sr-Cyrl-RS"/>
        </w:rPr>
        <w:t>, председник Одбора.</w:t>
      </w:r>
    </w:p>
    <w:p w:rsidR="00827620" w:rsidRPr="001B3ECA" w:rsidRDefault="00AE2D91" w:rsidP="005D7861">
      <w:pPr>
        <w:spacing w:after="0" w:line="240" w:lineRule="auto"/>
        <w:ind w:firstLine="1134"/>
        <w:jc w:val="both"/>
        <w:rPr>
          <w:rFonts w:ascii="Times New Roman" w:eastAsia="Times New Roman" w:hAnsi="Times New Roman" w:cs="Times New Roman"/>
          <w:b/>
          <w:sz w:val="23"/>
          <w:szCs w:val="23"/>
          <w:highlight w:val="yellow"/>
          <w:lang w:val="sr-Cyrl-RS"/>
        </w:rPr>
      </w:pPr>
      <w:r w:rsidRPr="001B3ECA">
        <w:rPr>
          <w:rFonts w:ascii="Times New Roman" w:eastAsia="Times New Roman" w:hAnsi="Times New Roman" w:cs="Times New Roman"/>
          <w:sz w:val="23"/>
          <w:szCs w:val="23"/>
          <w:lang w:val="sr-Cyrl-RS"/>
        </w:rPr>
        <w:tab/>
      </w:r>
      <w:r w:rsidR="00827620" w:rsidRPr="001B3ECA">
        <w:rPr>
          <w:rFonts w:ascii="Times New Roman" w:eastAsia="Times New Roman" w:hAnsi="Times New Roman" w:cs="Times New Roman"/>
          <w:sz w:val="23"/>
          <w:szCs w:val="23"/>
          <w:lang w:val="sr-Cyrl-RS"/>
        </w:rPr>
        <w:t>Седници су присуствовали чланови Одбора</w:t>
      </w:r>
      <w:r w:rsidR="00827620" w:rsidRPr="001B3ECA">
        <w:rPr>
          <w:rFonts w:ascii="Times New Roman" w:eastAsia="Times New Roman" w:hAnsi="Times New Roman" w:cs="Times New Roman"/>
          <w:sz w:val="23"/>
          <w:szCs w:val="23"/>
        </w:rPr>
        <w:t>:</w:t>
      </w:r>
      <w:r w:rsidR="00827620" w:rsidRPr="001B3ECA">
        <w:rPr>
          <w:rFonts w:ascii="Times New Roman" w:eastAsia="Times New Roman" w:hAnsi="Times New Roman" w:cs="Times New Roman"/>
          <w:sz w:val="23"/>
          <w:szCs w:val="23"/>
          <w:lang w:val="sr-Cyrl-RS"/>
        </w:rPr>
        <w:t xml:space="preserve"> </w:t>
      </w:r>
      <w:r w:rsidR="00401805" w:rsidRPr="001B3ECA">
        <w:rPr>
          <w:rFonts w:ascii="Times New Roman" w:eastAsia="Times New Roman" w:hAnsi="Times New Roman" w:cs="Times New Roman"/>
          <w:sz w:val="23"/>
          <w:szCs w:val="23"/>
          <w:lang w:val="sr-Cyrl-RS"/>
        </w:rPr>
        <w:t>Верољуб Арсић</w:t>
      </w:r>
      <w:r w:rsidR="002027E8" w:rsidRPr="001B3ECA">
        <w:rPr>
          <w:rFonts w:ascii="Times New Roman" w:eastAsia="Times New Roman" w:hAnsi="Times New Roman" w:cs="Times New Roman"/>
          <w:sz w:val="23"/>
          <w:szCs w:val="23"/>
          <w:lang w:val="sr-Cyrl-RS"/>
        </w:rPr>
        <w:t>,</w:t>
      </w:r>
      <w:r w:rsidR="00401805" w:rsidRPr="001B3ECA">
        <w:rPr>
          <w:rFonts w:ascii="Times New Roman" w:eastAsia="Times New Roman" w:hAnsi="Times New Roman" w:cs="Times New Roman"/>
          <w:sz w:val="23"/>
          <w:szCs w:val="23"/>
          <w:lang w:val="sr-Cyrl-RS"/>
        </w:rPr>
        <w:t xml:space="preserve"> Горан Ковачевић, Радмило Костић</w:t>
      </w:r>
      <w:r w:rsidR="00FC172E" w:rsidRPr="001B3ECA">
        <w:rPr>
          <w:rFonts w:ascii="Times New Roman" w:eastAsia="Times New Roman" w:hAnsi="Times New Roman" w:cs="Times New Roman"/>
          <w:sz w:val="23"/>
          <w:szCs w:val="23"/>
          <w:lang w:val="sr-Cyrl-RS"/>
        </w:rPr>
        <w:t>,</w:t>
      </w:r>
      <w:r w:rsidR="002027E8" w:rsidRPr="001B3ECA">
        <w:rPr>
          <w:rFonts w:ascii="Times New Roman" w:eastAsia="Times New Roman" w:hAnsi="Times New Roman" w:cs="Times New Roman"/>
          <w:sz w:val="23"/>
          <w:szCs w:val="23"/>
          <w:lang w:val="sr-Cyrl-RS"/>
        </w:rPr>
        <w:t xml:space="preserve"> </w:t>
      </w:r>
      <w:r w:rsidR="00B36836" w:rsidRPr="001B3ECA">
        <w:rPr>
          <w:rFonts w:ascii="Times New Roman" w:eastAsia="Times New Roman" w:hAnsi="Times New Roman" w:cs="Times New Roman"/>
          <w:sz w:val="23"/>
          <w:szCs w:val="23"/>
          <w:lang w:val="sr-Cyrl-RS"/>
        </w:rPr>
        <w:t xml:space="preserve">Оливера Пешић, </w:t>
      </w:r>
      <w:r w:rsidR="00BF04E4" w:rsidRPr="001B3ECA">
        <w:rPr>
          <w:rFonts w:ascii="Times New Roman" w:eastAsia="Times New Roman" w:hAnsi="Times New Roman" w:cs="Times New Roman"/>
          <w:sz w:val="23"/>
          <w:szCs w:val="23"/>
          <w:lang w:val="sr-Cyrl-RS"/>
        </w:rPr>
        <w:t xml:space="preserve">Никола Јоловић, </w:t>
      </w:r>
      <w:r w:rsidR="002027E8" w:rsidRPr="001B3ECA">
        <w:rPr>
          <w:rFonts w:ascii="Times New Roman" w:eastAsia="Times New Roman" w:hAnsi="Times New Roman" w:cs="Times New Roman"/>
          <w:sz w:val="23"/>
          <w:szCs w:val="23"/>
          <w:lang w:val="sr-Cyrl-RS"/>
        </w:rPr>
        <w:t>Момо Чолаковић</w:t>
      </w:r>
      <w:r w:rsidR="00BF04E4" w:rsidRPr="001B3ECA">
        <w:rPr>
          <w:rFonts w:ascii="Times New Roman" w:eastAsia="Times New Roman" w:hAnsi="Times New Roman" w:cs="Times New Roman"/>
          <w:sz w:val="23"/>
          <w:szCs w:val="23"/>
          <w:lang w:val="sr-Cyrl-RS"/>
        </w:rPr>
        <w:t>,</w:t>
      </w:r>
      <w:r w:rsidR="005845AE" w:rsidRPr="001B3ECA">
        <w:rPr>
          <w:rFonts w:ascii="Times New Roman" w:eastAsia="Times New Roman" w:hAnsi="Times New Roman" w:cs="Times New Roman"/>
          <w:sz w:val="23"/>
          <w:szCs w:val="23"/>
          <w:lang w:val="sr-Cyrl-RS"/>
        </w:rPr>
        <w:t xml:space="preserve"> </w:t>
      </w:r>
      <w:r w:rsidR="00BF04E4" w:rsidRPr="001B3ECA">
        <w:rPr>
          <w:rFonts w:ascii="Times New Roman" w:hAnsi="Times New Roman" w:cs="Times New Roman"/>
          <w:sz w:val="23"/>
          <w:szCs w:val="23"/>
          <w:lang w:val="sr-Cyrl-RS"/>
        </w:rPr>
        <w:t xml:space="preserve">Золтан Пек, Горан Ћирић, Милорад Мирчић </w:t>
      </w:r>
      <w:r w:rsidR="005845AE" w:rsidRPr="001B3ECA">
        <w:rPr>
          <w:rFonts w:ascii="Times New Roman" w:eastAsia="Times New Roman" w:hAnsi="Times New Roman" w:cs="Times New Roman"/>
          <w:sz w:val="23"/>
          <w:szCs w:val="23"/>
          <w:lang w:val="sr-Cyrl-RS"/>
        </w:rPr>
        <w:t>и</w:t>
      </w:r>
      <w:r w:rsidR="002027E8" w:rsidRPr="001B3ECA">
        <w:rPr>
          <w:rFonts w:ascii="Times New Roman" w:eastAsia="Times New Roman" w:hAnsi="Times New Roman" w:cs="Times New Roman"/>
          <w:sz w:val="23"/>
          <w:szCs w:val="23"/>
          <w:lang w:val="sr-Cyrl-RS"/>
        </w:rPr>
        <w:t xml:space="preserve"> </w:t>
      </w:r>
      <w:r w:rsidR="00FC172E" w:rsidRPr="001B3ECA">
        <w:rPr>
          <w:rFonts w:ascii="Times New Roman" w:eastAsia="Times New Roman" w:hAnsi="Times New Roman" w:cs="Times New Roman"/>
          <w:sz w:val="23"/>
          <w:szCs w:val="23"/>
          <w:lang w:val="sr-Cyrl-RS"/>
        </w:rPr>
        <w:t>Милан Лапчевић</w:t>
      </w:r>
      <w:r w:rsidR="005845AE" w:rsidRPr="001B3ECA">
        <w:rPr>
          <w:rFonts w:ascii="Times New Roman" w:eastAsia="Times New Roman" w:hAnsi="Times New Roman" w:cs="Times New Roman"/>
          <w:sz w:val="23"/>
          <w:szCs w:val="23"/>
          <w:lang w:val="sr-Cyrl-RS"/>
        </w:rPr>
        <w:t>.</w:t>
      </w:r>
      <w:r w:rsidR="00FC172E" w:rsidRPr="001B3ECA">
        <w:rPr>
          <w:rFonts w:ascii="Times New Roman" w:eastAsia="Times New Roman" w:hAnsi="Times New Roman" w:cs="Times New Roman"/>
          <w:sz w:val="23"/>
          <w:szCs w:val="23"/>
          <w:lang w:val="sr-Cyrl-RS"/>
        </w:rPr>
        <w:t xml:space="preserve"> </w:t>
      </w:r>
    </w:p>
    <w:p w:rsidR="005845AE" w:rsidRPr="001B3ECA" w:rsidRDefault="00AE2D91" w:rsidP="005D7861">
      <w:pPr>
        <w:spacing w:after="0" w:line="240" w:lineRule="auto"/>
        <w:ind w:firstLine="1134"/>
        <w:jc w:val="both"/>
        <w:rPr>
          <w:rFonts w:ascii="Times New Roman" w:eastAsia="Times New Roman" w:hAnsi="Times New Roman" w:cs="Times New Roman"/>
          <w:sz w:val="23"/>
          <w:szCs w:val="23"/>
          <w:lang w:val="sr-Cyrl-RS"/>
        </w:rPr>
      </w:pPr>
      <w:r w:rsidRPr="001B3ECA">
        <w:rPr>
          <w:rFonts w:ascii="Times New Roman" w:eastAsia="Times New Roman" w:hAnsi="Times New Roman" w:cs="Times New Roman"/>
          <w:sz w:val="23"/>
          <w:szCs w:val="23"/>
          <w:lang w:val="sr-Cyrl-RS"/>
        </w:rPr>
        <w:tab/>
      </w:r>
      <w:r w:rsidR="00827620" w:rsidRPr="001B3ECA">
        <w:rPr>
          <w:rFonts w:ascii="Times New Roman" w:eastAsia="Times New Roman" w:hAnsi="Times New Roman" w:cs="Times New Roman"/>
          <w:sz w:val="23"/>
          <w:szCs w:val="23"/>
          <w:lang w:val="sr-Cyrl-RS"/>
        </w:rPr>
        <w:t>Седници су присуствовали</w:t>
      </w:r>
      <w:r w:rsidR="00954AAF" w:rsidRPr="001B3ECA">
        <w:rPr>
          <w:rFonts w:ascii="Times New Roman" w:eastAsia="Times New Roman" w:hAnsi="Times New Roman" w:cs="Times New Roman"/>
          <w:sz w:val="23"/>
          <w:szCs w:val="23"/>
          <w:lang w:val="sr-Cyrl-RS"/>
        </w:rPr>
        <w:t xml:space="preserve"> </w:t>
      </w:r>
      <w:r w:rsidR="00243438" w:rsidRPr="001B3ECA">
        <w:rPr>
          <w:rFonts w:ascii="Times New Roman" w:eastAsia="Times New Roman" w:hAnsi="Times New Roman" w:cs="Times New Roman"/>
          <w:sz w:val="23"/>
          <w:szCs w:val="23"/>
          <w:lang w:val="sr-Cyrl-RS"/>
        </w:rPr>
        <w:t>заменици чланова Одбора</w:t>
      </w:r>
      <w:r w:rsidR="006F0003" w:rsidRPr="001B3ECA">
        <w:rPr>
          <w:rFonts w:ascii="Times New Roman" w:eastAsia="Times New Roman" w:hAnsi="Times New Roman" w:cs="Times New Roman"/>
          <w:sz w:val="23"/>
          <w:szCs w:val="23"/>
          <w:lang w:val="sr-Cyrl-RS"/>
        </w:rPr>
        <w:t>:</w:t>
      </w:r>
      <w:r w:rsidR="00FC172E" w:rsidRPr="001B3ECA">
        <w:rPr>
          <w:rFonts w:ascii="Times New Roman" w:eastAsia="Times New Roman" w:hAnsi="Times New Roman" w:cs="Times New Roman"/>
          <w:sz w:val="23"/>
          <w:szCs w:val="23"/>
          <w:lang w:val="sr-Cyrl-RS"/>
        </w:rPr>
        <w:t xml:space="preserve"> Србислав Филиповић, заменик Жике Гојковића</w:t>
      </w:r>
      <w:r w:rsidR="00BF04E4" w:rsidRPr="001B3ECA">
        <w:rPr>
          <w:rFonts w:ascii="Times New Roman" w:eastAsia="Times New Roman" w:hAnsi="Times New Roman" w:cs="Times New Roman"/>
          <w:sz w:val="23"/>
          <w:szCs w:val="23"/>
          <w:lang w:val="sr-Cyrl-RS"/>
        </w:rPr>
        <w:t>, Ђорђе Косанић, заменик Војислава Вујића</w:t>
      </w:r>
      <w:r w:rsidR="00FC172E" w:rsidRPr="001B3ECA">
        <w:rPr>
          <w:rFonts w:ascii="Times New Roman" w:eastAsia="Times New Roman" w:hAnsi="Times New Roman" w:cs="Times New Roman"/>
          <w:sz w:val="23"/>
          <w:szCs w:val="23"/>
          <w:lang w:val="sr-Cyrl-RS"/>
        </w:rPr>
        <w:t xml:space="preserve"> и Владимир Маринковић, заменик Милорада Мијатовића</w:t>
      </w:r>
      <w:r w:rsidR="00C0557A" w:rsidRPr="001B3ECA">
        <w:rPr>
          <w:rFonts w:ascii="Times New Roman" w:eastAsia="Times New Roman" w:hAnsi="Times New Roman" w:cs="Times New Roman"/>
          <w:sz w:val="23"/>
          <w:szCs w:val="23"/>
          <w:lang w:val="sr-Cyrl-RS"/>
        </w:rPr>
        <w:t>.</w:t>
      </w:r>
    </w:p>
    <w:p w:rsidR="00A11D7D" w:rsidRPr="001B3ECA" w:rsidRDefault="005845AE" w:rsidP="005845AE">
      <w:pPr>
        <w:spacing w:after="0" w:line="240" w:lineRule="auto"/>
        <w:ind w:firstLine="720"/>
        <w:jc w:val="both"/>
        <w:rPr>
          <w:rFonts w:ascii="Times New Roman" w:eastAsia="Times New Roman" w:hAnsi="Times New Roman" w:cs="Times New Roman"/>
          <w:sz w:val="23"/>
          <w:szCs w:val="23"/>
          <w:lang w:val="sr-Cyrl-RS"/>
        </w:rPr>
      </w:pPr>
      <w:r w:rsidRPr="001B3ECA">
        <w:rPr>
          <w:rFonts w:ascii="Times New Roman" w:eastAsia="Times New Roman" w:hAnsi="Times New Roman" w:cs="Times New Roman"/>
          <w:sz w:val="23"/>
          <w:szCs w:val="23"/>
          <w:lang w:val="sr-Cyrl-RS"/>
        </w:rPr>
        <w:tab/>
      </w:r>
      <w:r w:rsidR="00827620" w:rsidRPr="001B3ECA">
        <w:rPr>
          <w:rFonts w:ascii="Times New Roman" w:eastAsia="Times New Roman" w:hAnsi="Times New Roman" w:cs="Times New Roman"/>
          <w:sz w:val="23"/>
          <w:szCs w:val="23"/>
          <w:lang w:val="sr-Cyrl-RS"/>
        </w:rPr>
        <w:t>Седници нису присуствовали</w:t>
      </w:r>
      <w:r w:rsidR="004F1520" w:rsidRPr="001B3ECA">
        <w:rPr>
          <w:rFonts w:ascii="Times New Roman" w:hAnsi="Times New Roman" w:cs="Times New Roman"/>
          <w:sz w:val="23"/>
          <w:szCs w:val="23"/>
          <w:lang w:val="sr-Cyrl-RS"/>
        </w:rPr>
        <w:t xml:space="preserve"> </w:t>
      </w:r>
      <w:r w:rsidR="00BF04E4" w:rsidRPr="001B3ECA">
        <w:rPr>
          <w:rFonts w:ascii="Times New Roman" w:hAnsi="Times New Roman" w:cs="Times New Roman"/>
          <w:sz w:val="23"/>
          <w:szCs w:val="23"/>
          <w:lang w:val="sr-Cyrl-RS"/>
        </w:rPr>
        <w:t xml:space="preserve">чланови </w:t>
      </w:r>
      <w:r w:rsidR="002027E8" w:rsidRPr="001B3ECA">
        <w:rPr>
          <w:rFonts w:ascii="Times New Roman" w:hAnsi="Times New Roman" w:cs="Times New Roman"/>
          <w:sz w:val="23"/>
          <w:szCs w:val="23"/>
          <w:lang w:val="sr-Cyrl-RS"/>
        </w:rPr>
        <w:t>Одбора:</w:t>
      </w:r>
      <w:r w:rsidR="00286B66" w:rsidRPr="001B3ECA">
        <w:rPr>
          <w:rFonts w:ascii="Times New Roman" w:hAnsi="Times New Roman" w:cs="Times New Roman"/>
          <w:sz w:val="23"/>
          <w:szCs w:val="23"/>
          <w:lang w:val="sr-Cyrl-RS"/>
        </w:rPr>
        <w:t xml:space="preserve"> Д</w:t>
      </w:r>
      <w:r w:rsidR="00BF04E4" w:rsidRPr="001B3ECA">
        <w:rPr>
          <w:rFonts w:ascii="Times New Roman" w:hAnsi="Times New Roman" w:cs="Times New Roman"/>
          <w:sz w:val="23"/>
          <w:szCs w:val="23"/>
          <w:lang w:val="sr-Cyrl-RS"/>
        </w:rPr>
        <w:t>ушан Бајатовић, Саша Радуловић и Зоран Красић,</w:t>
      </w:r>
      <w:r w:rsidR="00286B66" w:rsidRPr="001B3ECA">
        <w:rPr>
          <w:rFonts w:ascii="Times New Roman" w:hAnsi="Times New Roman" w:cs="Times New Roman"/>
          <w:sz w:val="23"/>
          <w:szCs w:val="23"/>
          <w:lang w:val="sr-Cyrl-RS"/>
        </w:rPr>
        <w:t xml:space="preserve"> нити њихови заменици</w:t>
      </w:r>
      <w:r w:rsidR="00827620" w:rsidRPr="001B3ECA">
        <w:rPr>
          <w:rFonts w:ascii="Times New Roman" w:eastAsia="Times New Roman" w:hAnsi="Times New Roman" w:cs="Times New Roman"/>
          <w:sz w:val="23"/>
          <w:szCs w:val="23"/>
          <w:lang w:val="sr-Cyrl-RS"/>
        </w:rPr>
        <w:t>.</w:t>
      </w:r>
    </w:p>
    <w:p w:rsidR="005845AE" w:rsidRPr="001B3ECA" w:rsidRDefault="005845AE" w:rsidP="00BF04E4">
      <w:pPr>
        <w:pStyle w:val="NoSpacing"/>
        <w:ind w:firstLine="720"/>
        <w:jc w:val="both"/>
        <w:rPr>
          <w:rFonts w:ascii="Times New Roman" w:hAnsi="Times New Roman"/>
          <w:sz w:val="23"/>
          <w:szCs w:val="23"/>
          <w:lang w:val="sr-Cyrl-RS"/>
        </w:rPr>
      </w:pPr>
      <w:r w:rsidRPr="001B3ECA">
        <w:rPr>
          <w:rFonts w:ascii="Times New Roman" w:hAnsi="Times New Roman"/>
          <w:sz w:val="23"/>
          <w:szCs w:val="23"/>
          <w:lang w:val="sr-Cyrl-RS"/>
        </w:rPr>
        <w:tab/>
      </w:r>
      <w:r w:rsidR="00BF04E4" w:rsidRPr="001B3ECA">
        <w:rPr>
          <w:rFonts w:ascii="Times New Roman" w:hAnsi="Times New Roman"/>
          <w:sz w:val="23"/>
          <w:szCs w:val="23"/>
          <w:lang w:val="sr-Cyrl-RS"/>
        </w:rPr>
        <w:t>У току рада по првој тачки дневног реда чланови Одбора Милан Лапчевић и Милорад Мирчић напустили су салу у којој се одржавала седница</w:t>
      </w:r>
    </w:p>
    <w:p w:rsidR="002027E8" w:rsidRPr="001B3ECA" w:rsidRDefault="00AE2D91" w:rsidP="005D7861">
      <w:pPr>
        <w:spacing w:after="0" w:line="240" w:lineRule="auto"/>
        <w:ind w:firstLine="1134"/>
        <w:jc w:val="both"/>
        <w:rPr>
          <w:rFonts w:ascii="Times New Roman" w:eastAsia="Times New Roman" w:hAnsi="Times New Roman" w:cs="Times New Roman"/>
          <w:sz w:val="23"/>
          <w:szCs w:val="23"/>
          <w:lang w:val="sr-Cyrl-RS"/>
        </w:rPr>
      </w:pPr>
      <w:r w:rsidRPr="001B3ECA">
        <w:rPr>
          <w:rFonts w:ascii="Times New Roman" w:eastAsia="Times New Roman" w:hAnsi="Times New Roman" w:cs="Times New Roman"/>
          <w:sz w:val="23"/>
          <w:szCs w:val="23"/>
          <w:lang w:val="sr-Cyrl-RS"/>
        </w:rPr>
        <w:tab/>
      </w:r>
      <w:r w:rsidR="00BF04E4" w:rsidRPr="001B3ECA">
        <w:rPr>
          <w:rFonts w:ascii="Times New Roman" w:hAnsi="Times New Roman" w:cs="Times New Roman"/>
          <w:sz w:val="23"/>
          <w:szCs w:val="23"/>
          <w:lang w:val="sr-Cyrl-RS"/>
        </w:rPr>
        <w:t>У складу са чланом 203. став 3. Пословника Народне скупштине, Одбор је на овој седници организовао разговор са кандидатима који су се пријавили на јавни конкурс за избор два члана Републичке комисије за заштиту права у поступцима јавних набавки.</w:t>
      </w:r>
    </w:p>
    <w:p w:rsidR="005D7861" w:rsidRPr="001B3ECA" w:rsidRDefault="005D7861" w:rsidP="002D7673">
      <w:pPr>
        <w:spacing w:after="0" w:line="240" w:lineRule="auto"/>
        <w:ind w:firstLine="1134"/>
        <w:jc w:val="both"/>
        <w:rPr>
          <w:rFonts w:ascii="Times New Roman" w:eastAsia="Times New Roman" w:hAnsi="Times New Roman" w:cs="Times New Roman"/>
          <w:sz w:val="23"/>
          <w:szCs w:val="23"/>
          <w:lang w:val="sr-Cyrl-RS"/>
        </w:rPr>
      </w:pPr>
    </w:p>
    <w:p w:rsidR="00476B48" w:rsidRPr="001B3ECA" w:rsidRDefault="004808ED" w:rsidP="002D7673">
      <w:pPr>
        <w:spacing w:after="0" w:line="240" w:lineRule="auto"/>
        <w:jc w:val="both"/>
        <w:rPr>
          <w:rFonts w:ascii="Times New Roman" w:hAnsi="Times New Roman" w:cs="Times New Roman"/>
          <w:sz w:val="23"/>
          <w:szCs w:val="23"/>
          <w:lang w:val="sr-Cyrl-RS"/>
        </w:rPr>
      </w:pPr>
      <w:r w:rsidRPr="001B3ECA">
        <w:rPr>
          <w:rFonts w:ascii="Times New Roman" w:hAnsi="Times New Roman" w:cs="Times New Roman"/>
          <w:sz w:val="23"/>
          <w:szCs w:val="23"/>
          <w:lang w:val="sr-Cyrl-RS"/>
        </w:rPr>
        <w:tab/>
      </w:r>
      <w:r w:rsidRPr="001B3ECA">
        <w:rPr>
          <w:rFonts w:ascii="Times New Roman" w:hAnsi="Times New Roman" w:cs="Times New Roman"/>
          <w:sz w:val="23"/>
          <w:szCs w:val="23"/>
          <w:lang w:val="sr-Cyrl-RS"/>
        </w:rPr>
        <w:tab/>
        <w:t xml:space="preserve">На предлог </w:t>
      </w:r>
      <w:r w:rsidR="00C0557A" w:rsidRPr="001B3ECA">
        <w:rPr>
          <w:rFonts w:ascii="Times New Roman" w:hAnsi="Times New Roman" w:cs="Times New Roman"/>
          <w:sz w:val="23"/>
          <w:szCs w:val="23"/>
          <w:lang w:val="sr-Cyrl-RS"/>
        </w:rPr>
        <w:t>председ</w:t>
      </w:r>
      <w:r w:rsidR="00526AFE" w:rsidRPr="001B3ECA">
        <w:rPr>
          <w:rFonts w:ascii="Times New Roman" w:hAnsi="Times New Roman" w:cs="Times New Roman"/>
          <w:sz w:val="23"/>
          <w:szCs w:val="23"/>
          <w:lang w:val="sr-Cyrl-RS"/>
        </w:rPr>
        <w:t>ника</w:t>
      </w:r>
      <w:r w:rsidRPr="001B3ECA">
        <w:rPr>
          <w:rFonts w:ascii="Times New Roman" w:hAnsi="Times New Roman" w:cs="Times New Roman"/>
          <w:sz w:val="23"/>
          <w:szCs w:val="23"/>
          <w:lang w:val="sr-Cyrl-RS"/>
        </w:rPr>
        <w:t xml:space="preserve">, Одбор је </w:t>
      </w:r>
      <w:r w:rsidR="00954AAF" w:rsidRPr="001B3ECA">
        <w:rPr>
          <w:rFonts w:ascii="Times New Roman" w:hAnsi="Times New Roman" w:cs="Times New Roman"/>
          <w:sz w:val="23"/>
          <w:szCs w:val="23"/>
          <w:lang w:val="sr-Cyrl-RS"/>
        </w:rPr>
        <w:t>већином гласова</w:t>
      </w:r>
      <w:r w:rsidR="00C0557A" w:rsidRPr="001B3ECA">
        <w:rPr>
          <w:rFonts w:ascii="Times New Roman" w:hAnsi="Times New Roman" w:cs="Times New Roman"/>
          <w:sz w:val="23"/>
          <w:szCs w:val="23"/>
          <w:lang w:val="sr-Cyrl-RS"/>
        </w:rPr>
        <w:t xml:space="preserve"> </w:t>
      </w:r>
      <w:r w:rsidR="00476B48" w:rsidRPr="001B3ECA">
        <w:rPr>
          <w:rFonts w:ascii="Times New Roman" w:hAnsi="Times New Roman" w:cs="Times New Roman"/>
          <w:sz w:val="23"/>
          <w:szCs w:val="23"/>
          <w:lang w:val="sr-Cyrl-RS"/>
        </w:rPr>
        <w:t>утврдио следећи</w:t>
      </w:r>
    </w:p>
    <w:p w:rsidR="00476B48" w:rsidRPr="001B3ECA" w:rsidRDefault="00476B48" w:rsidP="002D7673">
      <w:pPr>
        <w:spacing w:after="0" w:line="240" w:lineRule="auto"/>
        <w:jc w:val="both"/>
        <w:rPr>
          <w:rFonts w:ascii="Times New Roman" w:hAnsi="Times New Roman" w:cs="Times New Roman"/>
          <w:sz w:val="23"/>
          <w:szCs w:val="23"/>
          <w:lang w:val="sr-Cyrl-RS"/>
        </w:rPr>
      </w:pPr>
    </w:p>
    <w:p w:rsidR="0080650A" w:rsidRPr="001B3ECA" w:rsidRDefault="00827620" w:rsidP="007245C1">
      <w:pPr>
        <w:spacing w:after="0" w:line="240" w:lineRule="auto"/>
        <w:jc w:val="center"/>
        <w:rPr>
          <w:rFonts w:ascii="Times New Roman" w:hAnsi="Times New Roman" w:cs="Times New Roman"/>
          <w:sz w:val="23"/>
          <w:szCs w:val="23"/>
          <w:lang w:val="sr-Cyrl-RS"/>
        </w:rPr>
      </w:pPr>
      <w:r w:rsidRPr="001B3ECA">
        <w:rPr>
          <w:rFonts w:ascii="Times New Roman" w:hAnsi="Times New Roman" w:cs="Times New Roman"/>
          <w:sz w:val="23"/>
          <w:szCs w:val="23"/>
          <w:lang w:val="ru-RU"/>
        </w:rPr>
        <w:t>Д н е в н и     р е д</w:t>
      </w:r>
      <w:r w:rsidRPr="001B3ECA">
        <w:rPr>
          <w:rFonts w:ascii="Times New Roman" w:hAnsi="Times New Roman" w:cs="Times New Roman"/>
          <w:sz w:val="23"/>
          <w:szCs w:val="23"/>
          <w:lang w:val="sr-Cyrl-RS"/>
        </w:rPr>
        <w:t>:</w:t>
      </w:r>
    </w:p>
    <w:p w:rsidR="007245C1" w:rsidRPr="001B3ECA" w:rsidRDefault="007245C1" w:rsidP="007245C1">
      <w:pPr>
        <w:spacing w:after="0" w:line="240" w:lineRule="auto"/>
        <w:jc w:val="center"/>
        <w:rPr>
          <w:rFonts w:ascii="Times New Roman" w:hAnsi="Times New Roman" w:cs="Times New Roman"/>
          <w:sz w:val="23"/>
          <w:szCs w:val="23"/>
          <w:lang w:val="sr-Cyrl-RS"/>
        </w:rPr>
      </w:pPr>
    </w:p>
    <w:p w:rsidR="007245C1" w:rsidRPr="001B3ECA" w:rsidRDefault="0080650A" w:rsidP="007245C1">
      <w:pPr>
        <w:jc w:val="center"/>
        <w:rPr>
          <w:rFonts w:ascii="Times New Roman" w:hAnsi="Times New Roman" w:cs="Times New Roman"/>
          <w:sz w:val="23"/>
          <w:szCs w:val="23"/>
          <w:lang w:val="sr-Cyrl-RS"/>
        </w:rPr>
      </w:pPr>
      <w:r w:rsidRPr="001B3ECA">
        <w:rPr>
          <w:rFonts w:ascii="Times New Roman" w:hAnsi="Times New Roman" w:cs="Times New Roman"/>
          <w:sz w:val="23"/>
          <w:szCs w:val="23"/>
          <w:lang w:val="sr-Cyrl-RS"/>
        </w:rPr>
        <w:t xml:space="preserve">- </w:t>
      </w:r>
      <w:r w:rsidR="000B77CD" w:rsidRPr="001B3ECA">
        <w:rPr>
          <w:rFonts w:ascii="Times New Roman" w:hAnsi="Times New Roman" w:cs="Times New Roman"/>
          <w:sz w:val="23"/>
          <w:szCs w:val="23"/>
          <w:lang w:val="sr-Cyrl-RS"/>
        </w:rPr>
        <w:t xml:space="preserve">усвајање записника </w:t>
      </w:r>
      <w:r w:rsidR="00BF04E4" w:rsidRPr="001B3ECA">
        <w:rPr>
          <w:rFonts w:ascii="Times New Roman" w:hAnsi="Times New Roman" w:cs="Times New Roman"/>
          <w:sz w:val="23"/>
          <w:szCs w:val="23"/>
          <w:lang w:val="sr-Cyrl-RS"/>
        </w:rPr>
        <w:t>Девете и 10.</w:t>
      </w:r>
      <w:r w:rsidRPr="001B3ECA">
        <w:rPr>
          <w:rFonts w:ascii="Times New Roman" w:hAnsi="Times New Roman" w:cs="Times New Roman"/>
          <w:sz w:val="23"/>
          <w:szCs w:val="23"/>
          <w:lang w:val="sr-Cyrl-RS"/>
        </w:rPr>
        <w:t xml:space="preserve"> седнице Одбора </w:t>
      </w:r>
      <w:r w:rsidR="00954AAF" w:rsidRPr="001B3ECA">
        <w:rPr>
          <w:rFonts w:ascii="Times New Roman" w:hAnsi="Times New Roman" w:cs="Times New Roman"/>
          <w:sz w:val="23"/>
          <w:szCs w:val="23"/>
          <w:lang w:val="sr-Cyrl-RS"/>
        </w:rPr>
        <w:t>-</w:t>
      </w:r>
    </w:p>
    <w:p w:rsidR="00BF04E4" w:rsidRPr="001B3ECA" w:rsidRDefault="0080650A" w:rsidP="00BF04E4">
      <w:pPr>
        <w:widowControl w:val="0"/>
        <w:tabs>
          <w:tab w:val="left" w:pos="1496"/>
        </w:tabs>
        <w:autoSpaceDE w:val="0"/>
        <w:autoSpaceDN w:val="0"/>
        <w:adjustRightInd w:val="0"/>
        <w:spacing w:after="0" w:line="240" w:lineRule="auto"/>
        <w:jc w:val="both"/>
        <w:rPr>
          <w:rFonts w:ascii="Times New Roman" w:hAnsi="Times New Roman" w:cs="Times New Roman"/>
          <w:bCs/>
          <w:sz w:val="23"/>
          <w:szCs w:val="23"/>
          <w:lang w:val="sr-Cyrl-RS"/>
        </w:rPr>
      </w:pPr>
      <w:r w:rsidRPr="001B3ECA">
        <w:rPr>
          <w:rFonts w:ascii="Times New Roman" w:hAnsi="Times New Roman" w:cs="Times New Roman"/>
          <w:bCs/>
          <w:sz w:val="23"/>
          <w:szCs w:val="23"/>
          <w:lang w:val="sr-Cyrl-CS"/>
        </w:rPr>
        <w:tab/>
      </w:r>
      <w:r w:rsidR="00BF04E4" w:rsidRPr="001B3ECA">
        <w:rPr>
          <w:rFonts w:ascii="Times New Roman" w:hAnsi="Times New Roman" w:cs="Times New Roman"/>
          <w:bCs/>
          <w:sz w:val="23"/>
          <w:szCs w:val="23"/>
          <w:lang w:val="sr-Cyrl-CS"/>
        </w:rPr>
        <w:t>1.</w:t>
      </w:r>
      <w:r w:rsidR="00BF04E4" w:rsidRPr="001B3ECA">
        <w:rPr>
          <w:rFonts w:ascii="Times New Roman" w:hAnsi="Times New Roman" w:cs="Times New Roman"/>
          <w:bCs/>
          <w:sz w:val="23"/>
          <w:szCs w:val="23"/>
          <w:lang w:val="sr-Cyrl-CS"/>
        </w:rPr>
        <w:tab/>
      </w:r>
      <w:r w:rsidR="00BF04E4" w:rsidRPr="001B3ECA">
        <w:rPr>
          <w:rFonts w:ascii="Times New Roman" w:hAnsi="Times New Roman" w:cs="Times New Roman"/>
          <w:bCs/>
          <w:sz w:val="23"/>
          <w:szCs w:val="23"/>
          <w:lang w:val="sr-Cyrl-RS"/>
        </w:rPr>
        <w:t>Разговор са кандидатима за избор два члана Републичке комисије за заштиту права у поступцима јавних набавки;</w:t>
      </w:r>
    </w:p>
    <w:p w:rsidR="00BF04E4" w:rsidRPr="001B3ECA" w:rsidRDefault="00BF04E4" w:rsidP="00BF04E4">
      <w:pPr>
        <w:widowControl w:val="0"/>
        <w:tabs>
          <w:tab w:val="left" w:pos="1496"/>
        </w:tabs>
        <w:autoSpaceDE w:val="0"/>
        <w:autoSpaceDN w:val="0"/>
        <w:adjustRightInd w:val="0"/>
        <w:spacing w:after="0" w:line="240" w:lineRule="auto"/>
        <w:jc w:val="both"/>
        <w:rPr>
          <w:rFonts w:ascii="Times New Roman" w:hAnsi="Times New Roman" w:cs="Times New Roman"/>
          <w:bCs/>
          <w:sz w:val="23"/>
          <w:szCs w:val="23"/>
          <w:lang w:val="sr-Cyrl-RS"/>
        </w:rPr>
      </w:pPr>
      <w:r w:rsidRPr="001B3ECA">
        <w:rPr>
          <w:rFonts w:ascii="Times New Roman" w:hAnsi="Times New Roman" w:cs="Times New Roman"/>
          <w:bCs/>
          <w:sz w:val="23"/>
          <w:szCs w:val="23"/>
          <w:lang w:val="sr-Cyrl-RS"/>
        </w:rPr>
        <w:tab/>
        <w:t xml:space="preserve">2. </w:t>
      </w:r>
      <w:r w:rsidRPr="001B3ECA">
        <w:rPr>
          <w:rFonts w:ascii="Times New Roman" w:hAnsi="Times New Roman" w:cs="Times New Roman"/>
          <w:bCs/>
          <w:sz w:val="23"/>
          <w:szCs w:val="23"/>
          <w:lang w:val="sr-Cyrl-RS"/>
        </w:rPr>
        <w:tab/>
        <w:t>Утврђивање Предлога одлуке о избору два члана Републичке комисије за заштиту права у поступцима јавних набавки;</w:t>
      </w:r>
    </w:p>
    <w:p w:rsidR="00BF04E4" w:rsidRPr="001B3ECA" w:rsidRDefault="00BF04E4" w:rsidP="00BF04E4">
      <w:pPr>
        <w:widowControl w:val="0"/>
        <w:tabs>
          <w:tab w:val="left" w:pos="1496"/>
        </w:tabs>
        <w:autoSpaceDE w:val="0"/>
        <w:autoSpaceDN w:val="0"/>
        <w:adjustRightInd w:val="0"/>
        <w:spacing w:after="0" w:line="240" w:lineRule="auto"/>
        <w:jc w:val="both"/>
        <w:rPr>
          <w:rFonts w:ascii="Times New Roman" w:hAnsi="Times New Roman" w:cs="Times New Roman"/>
          <w:bCs/>
          <w:sz w:val="23"/>
          <w:szCs w:val="23"/>
          <w:lang w:val="sr-Cyrl-RS"/>
        </w:rPr>
      </w:pPr>
      <w:r w:rsidRPr="001B3ECA">
        <w:rPr>
          <w:rFonts w:ascii="Times New Roman" w:hAnsi="Times New Roman" w:cs="Times New Roman"/>
          <w:bCs/>
          <w:sz w:val="23"/>
          <w:szCs w:val="23"/>
          <w:lang w:val="sr-Cyrl-RS"/>
        </w:rPr>
        <w:tab/>
        <w:t xml:space="preserve">3. </w:t>
      </w:r>
      <w:r w:rsidRPr="001B3ECA">
        <w:rPr>
          <w:rFonts w:ascii="Times New Roman" w:hAnsi="Times New Roman" w:cs="Times New Roman"/>
          <w:bCs/>
          <w:sz w:val="23"/>
          <w:szCs w:val="23"/>
          <w:lang w:val="sr-Cyrl-RS"/>
        </w:rPr>
        <w:tab/>
        <w:t>Констатовање престанка функције члана Савета гувернера Народне банке Србије Стојану Стаменковићу, истеком мандата.</w:t>
      </w:r>
    </w:p>
    <w:p w:rsidR="00BF04E4" w:rsidRPr="001B3ECA" w:rsidRDefault="00BF04E4" w:rsidP="00BF04E4">
      <w:pPr>
        <w:widowControl w:val="0"/>
        <w:tabs>
          <w:tab w:val="left" w:pos="1496"/>
        </w:tabs>
        <w:autoSpaceDE w:val="0"/>
        <w:autoSpaceDN w:val="0"/>
        <w:adjustRightInd w:val="0"/>
        <w:spacing w:after="0" w:line="240" w:lineRule="auto"/>
        <w:jc w:val="both"/>
        <w:rPr>
          <w:rFonts w:ascii="Times New Roman" w:hAnsi="Times New Roman" w:cs="Times New Roman"/>
          <w:bCs/>
          <w:sz w:val="23"/>
          <w:szCs w:val="23"/>
          <w:lang w:val="sr-Cyrl-RS"/>
        </w:rPr>
      </w:pPr>
    </w:p>
    <w:p w:rsidR="00954AAF" w:rsidRPr="001B3ECA" w:rsidRDefault="00954AAF" w:rsidP="00BF04E4">
      <w:pPr>
        <w:widowControl w:val="0"/>
        <w:tabs>
          <w:tab w:val="left" w:pos="1496"/>
        </w:tabs>
        <w:autoSpaceDE w:val="0"/>
        <w:autoSpaceDN w:val="0"/>
        <w:adjustRightInd w:val="0"/>
        <w:jc w:val="center"/>
        <w:rPr>
          <w:rFonts w:ascii="Times New Roman" w:hAnsi="Times New Roman" w:cs="Times New Roman"/>
          <w:bCs/>
          <w:sz w:val="23"/>
          <w:szCs w:val="23"/>
          <w:lang w:val="sr-Cyrl-CS"/>
        </w:rPr>
      </w:pPr>
      <w:r w:rsidRPr="001B3ECA">
        <w:rPr>
          <w:rFonts w:ascii="Times New Roman" w:hAnsi="Times New Roman" w:cs="Times New Roman"/>
          <w:bCs/>
          <w:sz w:val="23"/>
          <w:szCs w:val="23"/>
          <w:lang w:val="sr-Cyrl-CS"/>
        </w:rPr>
        <w:t>* * *</w:t>
      </w:r>
    </w:p>
    <w:p w:rsidR="0080650A" w:rsidRPr="001B3ECA" w:rsidRDefault="0080650A" w:rsidP="00954C85">
      <w:pPr>
        <w:widowControl w:val="0"/>
        <w:tabs>
          <w:tab w:val="left" w:pos="1134"/>
        </w:tabs>
        <w:autoSpaceDE w:val="0"/>
        <w:autoSpaceDN w:val="0"/>
        <w:adjustRightInd w:val="0"/>
        <w:spacing w:after="0" w:line="240" w:lineRule="auto"/>
        <w:ind w:firstLine="851"/>
        <w:jc w:val="both"/>
        <w:rPr>
          <w:rFonts w:ascii="Times New Roman" w:eastAsia="Times New Roman" w:hAnsi="Times New Roman" w:cs="Times New Roman"/>
          <w:sz w:val="23"/>
          <w:szCs w:val="23"/>
          <w:lang w:val="ru-RU"/>
        </w:rPr>
      </w:pPr>
      <w:r w:rsidRPr="001B3ECA">
        <w:rPr>
          <w:rFonts w:ascii="Times New Roman" w:eastAsia="Times New Roman" w:hAnsi="Times New Roman" w:cs="Times New Roman"/>
          <w:bCs/>
          <w:sz w:val="23"/>
          <w:szCs w:val="23"/>
          <w:lang w:val="ru-RU"/>
        </w:rPr>
        <w:t xml:space="preserve">          Пре преласка на рад по утврђеном дневном реду, Одбор је </w:t>
      </w:r>
      <w:r w:rsidR="00BF04E4" w:rsidRPr="001B3ECA">
        <w:rPr>
          <w:rFonts w:ascii="Times New Roman" w:eastAsia="Times New Roman" w:hAnsi="Times New Roman" w:cs="Times New Roman"/>
          <w:bCs/>
          <w:sz w:val="23"/>
          <w:szCs w:val="23"/>
          <w:lang w:val="ru-RU"/>
        </w:rPr>
        <w:t>већином гласова</w:t>
      </w:r>
      <w:r w:rsidRPr="001B3ECA">
        <w:rPr>
          <w:rFonts w:ascii="Times New Roman" w:eastAsia="Times New Roman" w:hAnsi="Times New Roman" w:cs="Times New Roman"/>
          <w:bCs/>
          <w:sz w:val="23"/>
          <w:szCs w:val="23"/>
          <w:lang w:val="ru-RU"/>
        </w:rPr>
        <w:t xml:space="preserve">, без примедаба, усвојио </w:t>
      </w:r>
      <w:r w:rsidRPr="001B3ECA">
        <w:rPr>
          <w:rFonts w:ascii="Times New Roman" w:eastAsia="Times New Roman" w:hAnsi="Times New Roman" w:cs="Times New Roman"/>
          <w:sz w:val="23"/>
          <w:szCs w:val="23"/>
          <w:lang w:val="ru-RU"/>
        </w:rPr>
        <w:t>записник</w:t>
      </w:r>
      <w:r w:rsidR="00BF04E4" w:rsidRPr="001B3ECA">
        <w:rPr>
          <w:rFonts w:ascii="Times New Roman" w:eastAsia="Times New Roman" w:hAnsi="Times New Roman" w:cs="Times New Roman"/>
          <w:sz w:val="23"/>
          <w:szCs w:val="23"/>
          <w:lang w:val="ru-RU"/>
        </w:rPr>
        <w:t>е Девете и 10. седнице</w:t>
      </w:r>
      <w:r w:rsidRPr="001B3ECA">
        <w:rPr>
          <w:rFonts w:ascii="Times New Roman" w:eastAsia="Times New Roman" w:hAnsi="Times New Roman" w:cs="Times New Roman"/>
          <w:sz w:val="23"/>
          <w:szCs w:val="23"/>
          <w:lang w:val="ru-RU"/>
        </w:rPr>
        <w:t xml:space="preserve"> Одбора.</w:t>
      </w:r>
    </w:p>
    <w:p w:rsidR="00954AAF" w:rsidRPr="001B3ECA" w:rsidRDefault="00954AAF" w:rsidP="00954C85">
      <w:pPr>
        <w:widowControl w:val="0"/>
        <w:tabs>
          <w:tab w:val="left" w:pos="1134"/>
        </w:tabs>
        <w:autoSpaceDE w:val="0"/>
        <w:autoSpaceDN w:val="0"/>
        <w:adjustRightInd w:val="0"/>
        <w:spacing w:after="0" w:line="240" w:lineRule="auto"/>
        <w:ind w:firstLine="851"/>
        <w:jc w:val="both"/>
        <w:rPr>
          <w:rFonts w:ascii="Times New Roman" w:eastAsia="Times New Roman" w:hAnsi="Times New Roman" w:cs="Times New Roman"/>
          <w:sz w:val="23"/>
          <w:szCs w:val="23"/>
          <w:lang w:val="ru-RU"/>
        </w:rPr>
      </w:pPr>
    </w:p>
    <w:p w:rsidR="00F61491" w:rsidRPr="001B3ECA" w:rsidRDefault="00954AAF" w:rsidP="006B2516">
      <w:pPr>
        <w:widowControl w:val="0"/>
        <w:tabs>
          <w:tab w:val="left" w:pos="1134"/>
        </w:tabs>
        <w:autoSpaceDE w:val="0"/>
        <w:autoSpaceDN w:val="0"/>
        <w:adjustRightInd w:val="0"/>
        <w:spacing w:after="0" w:line="240" w:lineRule="auto"/>
        <w:jc w:val="center"/>
        <w:rPr>
          <w:rFonts w:ascii="Times New Roman" w:eastAsia="Times New Roman" w:hAnsi="Times New Roman" w:cs="Times New Roman"/>
          <w:sz w:val="23"/>
          <w:szCs w:val="23"/>
          <w:lang w:val="ru-RU"/>
        </w:rPr>
      </w:pPr>
      <w:r w:rsidRPr="001B3ECA">
        <w:rPr>
          <w:rFonts w:ascii="Times New Roman" w:eastAsia="Times New Roman" w:hAnsi="Times New Roman" w:cs="Times New Roman"/>
          <w:sz w:val="23"/>
          <w:szCs w:val="23"/>
          <w:lang w:val="ru-RU"/>
        </w:rPr>
        <w:lastRenderedPageBreak/>
        <w:t>* * *</w:t>
      </w:r>
    </w:p>
    <w:p w:rsidR="002560B3" w:rsidRPr="001B3ECA" w:rsidRDefault="002560B3" w:rsidP="006B2516">
      <w:pPr>
        <w:widowControl w:val="0"/>
        <w:tabs>
          <w:tab w:val="left" w:pos="1134"/>
        </w:tabs>
        <w:autoSpaceDE w:val="0"/>
        <w:autoSpaceDN w:val="0"/>
        <w:adjustRightInd w:val="0"/>
        <w:spacing w:after="0" w:line="240" w:lineRule="auto"/>
        <w:jc w:val="center"/>
        <w:rPr>
          <w:rFonts w:ascii="Times New Roman" w:eastAsia="Times New Roman" w:hAnsi="Times New Roman" w:cs="Times New Roman"/>
          <w:sz w:val="23"/>
          <w:szCs w:val="23"/>
          <w:lang w:val="ru-RU"/>
        </w:rPr>
      </w:pPr>
    </w:p>
    <w:p w:rsidR="002560B3" w:rsidRPr="001B3ECA" w:rsidRDefault="00483A76" w:rsidP="000D2A50">
      <w:pPr>
        <w:spacing w:after="0" w:line="240" w:lineRule="auto"/>
        <w:jc w:val="both"/>
        <w:rPr>
          <w:rFonts w:ascii="Times New Roman" w:hAnsi="Times New Roman" w:cs="Times New Roman"/>
          <w:bCs/>
          <w:sz w:val="23"/>
          <w:szCs w:val="23"/>
          <w:lang w:val="sr-Cyrl-RS"/>
        </w:rPr>
      </w:pPr>
      <w:r w:rsidRPr="001B3ECA">
        <w:rPr>
          <w:rFonts w:ascii="Times New Roman" w:eastAsia="Times New Roman" w:hAnsi="Times New Roman" w:cs="Times New Roman"/>
          <w:bCs/>
          <w:sz w:val="23"/>
          <w:szCs w:val="23"/>
          <w:lang w:val="ru-RU"/>
        </w:rPr>
        <w:tab/>
      </w:r>
      <w:r w:rsidR="00AE2D91" w:rsidRPr="001B3ECA">
        <w:rPr>
          <w:rFonts w:ascii="Times New Roman" w:hAnsi="Times New Roman" w:cs="Times New Roman"/>
          <w:b/>
          <w:bCs/>
          <w:sz w:val="23"/>
          <w:szCs w:val="23"/>
          <w:lang w:val="sr-Cyrl-RS"/>
        </w:rPr>
        <w:tab/>
      </w:r>
      <w:r w:rsidR="00446D99" w:rsidRPr="001B3ECA">
        <w:rPr>
          <w:rFonts w:ascii="Times New Roman" w:hAnsi="Times New Roman" w:cs="Times New Roman"/>
          <w:b/>
          <w:bCs/>
          <w:sz w:val="23"/>
          <w:szCs w:val="23"/>
          <w:u w:val="single"/>
          <w:lang w:val="sr-Cyrl-RS"/>
        </w:rPr>
        <w:t>Прва</w:t>
      </w:r>
      <w:r w:rsidR="00827620" w:rsidRPr="001B3ECA">
        <w:rPr>
          <w:rFonts w:ascii="Times New Roman" w:hAnsi="Times New Roman" w:cs="Times New Roman"/>
          <w:b/>
          <w:bCs/>
          <w:sz w:val="23"/>
          <w:szCs w:val="23"/>
          <w:u w:val="single"/>
          <w:lang w:val="sr-Cyrl-RS"/>
        </w:rPr>
        <w:t xml:space="preserve"> тачка дневног реда</w:t>
      </w:r>
      <w:r w:rsidR="00827620" w:rsidRPr="001B3ECA">
        <w:rPr>
          <w:rFonts w:ascii="Times New Roman" w:hAnsi="Times New Roman" w:cs="Times New Roman"/>
          <w:bCs/>
          <w:sz w:val="23"/>
          <w:szCs w:val="23"/>
          <w:lang w:val="sr-Cyrl-RS"/>
        </w:rPr>
        <w:t xml:space="preserve">: </w:t>
      </w:r>
      <w:r w:rsidR="002560B3" w:rsidRPr="001B3ECA">
        <w:rPr>
          <w:rFonts w:ascii="Times New Roman" w:hAnsi="Times New Roman" w:cs="Times New Roman"/>
          <w:bCs/>
          <w:sz w:val="23"/>
          <w:szCs w:val="23"/>
          <w:lang w:val="sr-Cyrl-RS"/>
        </w:rPr>
        <w:t>Разговор са кандидатима за избор два члана Републичке комисије за заштиту права у поступцима јавних набавки</w:t>
      </w:r>
    </w:p>
    <w:p w:rsidR="000D2A50" w:rsidRPr="001B3ECA" w:rsidRDefault="000D2A50" w:rsidP="00954AAF">
      <w:pPr>
        <w:tabs>
          <w:tab w:val="left" w:pos="1440"/>
        </w:tabs>
        <w:spacing w:after="0" w:line="240" w:lineRule="auto"/>
        <w:jc w:val="both"/>
        <w:rPr>
          <w:rFonts w:ascii="Times New Roman" w:eastAsia="Times New Roman" w:hAnsi="Times New Roman" w:cs="Times New Roman"/>
          <w:sz w:val="23"/>
          <w:szCs w:val="23"/>
          <w:lang w:val="sr-Cyrl-RS"/>
        </w:rPr>
      </w:pPr>
    </w:p>
    <w:p w:rsidR="000D2A50" w:rsidRPr="001B3ECA" w:rsidRDefault="000D2A50" w:rsidP="000D2A50">
      <w:pPr>
        <w:spacing w:line="240" w:lineRule="auto"/>
        <w:ind w:firstLine="1418"/>
        <w:jc w:val="both"/>
        <w:rPr>
          <w:rFonts w:ascii="Times New Roman" w:hAnsi="Times New Roman" w:cs="Times New Roman"/>
          <w:sz w:val="23"/>
          <w:szCs w:val="23"/>
          <w:lang w:val="sr-Cyrl-RS"/>
        </w:rPr>
      </w:pPr>
      <w:r w:rsidRPr="001B3ECA">
        <w:rPr>
          <w:rFonts w:ascii="Times New Roman" w:hAnsi="Times New Roman" w:cs="Times New Roman"/>
          <w:sz w:val="23"/>
          <w:szCs w:val="23"/>
          <w:lang w:val="sr-Cyrl-RS"/>
        </w:rPr>
        <w:t>Члан Одбора Верољуб Арсић, председавајући Радне групе за спровођење поступка за избор два члана Републичке комисије за заштиту права у поступцима јавних набавки, обавестио је чланове и заменике чланова Одбора да је, сагласно принципима за спровођење тестирања кандидата</w:t>
      </w:r>
      <w:r w:rsidR="00683AF0" w:rsidRPr="001B3ECA">
        <w:rPr>
          <w:rFonts w:ascii="Times New Roman" w:hAnsi="Times New Roman" w:cs="Times New Roman"/>
          <w:sz w:val="23"/>
          <w:szCs w:val="23"/>
          <w:lang w:val="sr-Cyrl-RS"/>
        </w:rPr>
        <w:t xml:space="preserve">, </w:t>
      </w:r>
      <w:r w:rsidRPr="001B3ECA">
        <w:rPr>
          <w:rFonts w:ascii="Times New Roman" w:hAnsi="Times New Roman" w:cs="Times New Roman"/>
          <w:sz w:val="23"/>
          <w:szCs w:val="23"/>
          <w:lang w:val="sr-Cyrl-RS"/>
        </w:rPr>
        <w:t>и на основу листе питања за тест провере стручне оспособљености коју је Одбор утврдио</w:t>
      </w:r>
      <w:r w:rsidR="00683AF0" w:rsidRPr="001B3ECA">
        <w:rPr>
          <w:rFonts w:ascii="Times New Roman" w:hAnsi="Times New Roman" w:cs="Times New Roman"/>
          <w:sz w:val="23"/>
          <w:szCs w:val="23"/>
          <w:lang w:val="sr-Cyrl-RS"/>
        </w:rPr>
        <w:t xml:space="preserve"> на Шестој седници одржаној 16. септембра</w:t>
      </w:r>
      <w:r w:rsidRPr="001B3ECA">
        <w:rPr>
          <w:rFonts w:ascii="Times New Roman" w:hAnsi="Times New Roman" w:cs="Times New Roman"/>
          <w:sz w:val="23"/>
          <w:szCs w:val="23"/>
          <w:lang w:val="sr-Cyrl-RS"/>
        </w:rPr>
        <w:t>, одржано тестирање кандидата (16. септембра); да су на тестирање дошли кандидати за које је Одбор у претходно</w:t>
      </w:r>
      <w:r w:rsidRPr="001B3ECA">
        <w:rPr>
          <w:rFonts w:ascii="Times New Roman" w:hAnsi="Times New Roman" w:cs="Times New Roman"/>
          <w:sz w:val="23"/>
          <w:szCs w:val="23"/>
        </w:rPr>
        <w:t>j</w:t>
      </w:r>
      <w:r w:rsidRPr="001B3ECA">
        <w:rPr>
          <w:rFonts w:ascii="Times New Roman" w:hAnsi="Times New Roman" w:cs="Times New Roman"/>
          <w:sz w:val="23"/>
          <w:szCs w:val="23"/>
          <w:lang w:val="sr-Cyrl-RS"/>
        </w:rPr>
        <w:t xml:space="preserve"> фази утврдио да испуњавају услове наведене у јавном конкурсу; да су кандидати пре почетка тестирања били упознати са условима полагања теста и принципима за спровођење тестирања које је Одбор претходно утврдио; да су чланови Радне групе</w:t>
      </w:r>
      <w:r w:rsidR="00683AF0" w:rsidRPr="001B3ECA">
        <w:rPr>
          <w:rFonts w:ascii="Times New Roman" w:hAnsi="Times New Roman" w:cs="Times New Roman"/>
          <w:sz w:val="23"/>
          <w:szCs w:val="23"/>
          <w:lang w:val="sr-Cyrl-RS"/>
        </w:rPr>
        <w:t>,</w:t>
      </w:r>
      <w:r w:rsidRPr="001B3ECA">
        <w:rPr>
          <w:rFonts w:ascii="Times New Roman" w:hAnsi="Times New Roman" w:cs="Times New Roman"/>
          <w:sz w:val="23"/>
          <w:szCs w:val="23"/>
          <w:lang w:val="sr-Cyrl-RS"/>
        </w:rPr>
        <w:t xml:space="preserve"> одмах по обављеном тестирању</w:t>
      </w:r>
      <w:r w:rsidR="00683AF0" w:rsidRPr="001B3ECA">
        <w:rPr>
          <w:rFonts w:ascii="Times New Roman" w:hAnsi="Times New Roman" w:cs="Times New Roman"/>
          <w:sz w:val="23"/>
          <w:szCs w:val="23"/>
          <w:lang w:val="sr-Cyrl-RS"/>
        </w:rPr>
        <w:t>,</w:t>
      </w:r>
      <w:r w:rsidRPr="001B3ECA">
        <w:rPr>
          <w:rFonts w:ascii="Times New Roman" w:hAnsi="Times New Roman" w:cs="Times New Roman"/>
          <w:sz w:val="23"/>
          <w:szCs w:val="23"/>
          <w:lang w:val="sr-Cyrl-RS"/>
        </w:rPr>
        <w:t xml:space="preserve"> прегледали тестове, утврдили резултате и констатовали да је од седам кандидата који су дошли на тестирање, тест положило четири кандидата. </w:t>
      </w:r>
    </w:p>
    <w:p w:rsidR="000D2A50" w:rsidRPr="001B3ECA" w:rsidRDefault="000D2A50" w:rsidP="000D2A50">
      <w:pPr>
        <w:spacing w:after="0" w:line="240" w:lineRule="auto"/>
        <w:ind w:firstLine="1418"/>
        <w:jc w:val="both"/>
        <w:rPr>
          <w:rFonts w:ascii="Times New Roman" w:hAnsi="Times New Roman" w:cs="Times New Roman"/>
          <w:sz w:val="23"/>
          <w:szCs w:val="23"/>
          <w:lang w:val="sr-Cyrl-RS"/>
        </w:rPr>
      </w:pPr>
      <w:r w:rsidRPr="001B3ECA">
        <w:rPr>
          <w:rFonts w:ascii="Times New Roman" w:hAnsi="Times New Roman" w:cs="Times New Roman"/>
          <w:sz w:val="23"/>
          <w:szCs w:val="23"/>
          <w:lang w:val="sr-Cyrl-RS"/>
        </w:rPr>
        <w:t xml:space="preserve">Члановима Одбора </w:t>
      </w:r>
      <w:r w:rsidR="00A36193" w:rsidRPr="001B3ECA">
        <w:rPr>
          <w:rFonts w:ascii="Times New Roman" w:hAnsi="Times New Roman" w:cs="Times New Roman"/>
          <w:sz w:val="23"/>
          <w:szCs w:val="23"/>
          <w:lang w:val="sr-Cyrl-RS"/>
        </w:rPr>
        <w:t>су</w:t>
      </w:r>
      <w:r w:rsidRPr="001B3ECA">
        <w:rPr>
          <w:rFonts w:ascii="Times New Roman" w:hAnsi="Times New Roman" w:cs="Times New Roman"/>
          <w:sz w:val="23"/>
          <w:szCs w:val="23"/>
          <w:lang w:val="sr-Cyrl-RS"/>
        </w:rPr>
        <w:t xml:space="preserve"> у материјалу за </w:t>
      </w:r>
      <w:r w:rsidR="00A36193" w:rsidRPr="001B3ECA">
        <w:rPr>
          <w:rFonts w:ascii="Times New Roman" w:hAnsi="Times New Roman" w:cs="Times New Roman"/>
          <w:sz w:val="23"/>
          <w:szCs w:val="23"/>
          <w:lang w:val="sr-Cyrl-RS"/>
        </w:rPr>
        <w:t xml:space="preserve">ову </w:t>
      </w:r>
      <w:r w:rsidRPr="001B3ECA">
        <w:rPr>
          <w:rFonts w:ascii="Times New Roman" w:hAnsi="Times New Roman" w:cs="Times New Roman"/>
          <w:sz w:val="23"/>
          <w:szCs w:val="23"/>
          <w:lang w:val="sr-Cyrl-RS"/>
        </w:rPr>
        <w:t>седницу достављен</w:t>
      </w:r>
      <w:r w:rsidR="00A36193" w:rsidRPr="001B3ECA">
        <w:rPr>
          <w:rFonts w:ascii="Times New Roman" w:hAnsi="Times New Roman" w:cs="Times New Roman"/>
          <w:sz w:val="23"/>
          <w:szCs w:val="23"/>
          <w:lang w:val="sr-Cyrl-RS"/>
        </w:rPr>
        <w:t>е</w:t>
      </w:r>
      <w:r w:rsidRPr="001B3ECA">
        <w:rPr>
          <w:rFonts w:ascii="Times New Roman" w:hAnsi="Times New Roman" w:cs="Times New Roman"/>
          <w:sz w:val="23"/>
          <w:szCs w:val="23"/>
          <w:lang w:val="sr-Cyrl-RS"/>
        </w:rPr>
        <w:t xml:space="preserve"> табел</w:t>
      </w:r>
      <w:r w:rsidR="00A36193" w:rsidRPr="001B3ECA">
        <w:rPr>
          <w:rFonts w:ascii="Times New Roman" w:hAnsi="Times New Roman" w:cs="Times New Roman"/>
          <w:sz w:val="23"/>
          <w:szCs w:val="23"/>
          <w:lang w:val="sr-Cyrl-RS"/>
        </w:rPr>
        <w:t>е</w:t>
      </w:r>
      <w:r w:rsidRPr="001B3ECA">
        <w:rPr>
          <w:rFonts w:ascii="Times New Roman" w:hAnsi="Times New Roman" w:cs="Times New Roman"/>
          <w:sz w:val="23"/>
          <w:szCs w:val="23"/>
          <w:lang w:val="sr-Cyrl-RS"/>
        </w:rPr>
        <w:t xml:space="preserve"> са </w:t>
      </w:r>
      <w:r w:rsidR="00A36193" w:rsidRPr="001B3ECA">
        <w:rPr>
          <w:rFonts w:ascii="Times New Roman" w:hAnsi="Times New Roman" w:cs="Times New Roman"/>
          <w:sz w:val="23"/>
          <w:szCs w:val="23"/>
          <w:lang w:val="sr-Cyrl-RS"/>
        </w:rPr>
        <w:t xml:space="preserve">основним подацима и </w:t>
      </w:r>
      <w:r w:rsidRPr="001B3ECA">
        <w:rPr>
          <w:rFonts w:ascii="Times New Roman" w:hAnsi="Times New Roman" w:cs="Times New Roman"/>
          <w:sz w:val="23"/>
          <w:szCs w:val="23"/>
          <w:lang w:val="sr-Cyrl-RS"/>
        </w:rPr>
        <w:t xml:space="preserve">резултатима </w:t>
      </w:r>
      <w:r w:rsidR="00A36193" w:rsidRPr="001B3ECA">
        <w:rPr>
          <w:rFonts w:ascii="Times New Roman" w:hAnsi="Times New Roman" w:cs="Times New Roman"/>
          <w:sz w:val="23"/>
          <w:szCs w:val="23"/>
          <w:lang w:val="sr-Cyrl-RS"/>
        </w:rPr>
        <w:t>теста за сваког од кандидата, као</w:t>
      </w:r>
      <w:r w:rsidRPr="001B3ECA">
        <w:rPr>
          <w:rFonts w:ascii="Times New Roman" w:hAnsi="Times New Roman" w:cs="Times New Roman"/>
          <w:sz w:val="23"/>
          <w:szCs w:val="23"/>
          <w:lang w:val="sr-Cyrl-RS"/>
        </w:rPr>
        <w:t xml:space="preserve"> и </w:t>
      </w:r>
      <w:r w:rsidR="00A36193" w:rsidRPr="001B3ECA">
        <w:rPr>
          <w:rFonts w:ascii="Times New Roman" w:hAnsi="Times New Roman" w:cs="Times New Roman"/>
          <w:sz w:val="23"/>
          <w:szCs w:val="23"/>
          <w:lang w:val="sr-Cyrl-RS"/>
        </w:rPr>
        <w:t xml:space="preserve">њихове </w:t>
      </w:r>
      <w:r w:rsidRPr="001B3ECA">
        <w:rPr>
          <w:rFonts w:ascii="Times New Roman" w:hAnsi="Times New Roman" w:cs="Times New Roman"/>
          <w:sz w:val="23"/>
          <w:szCs w:val="23"/>
          <w:lang w:val="sr-Cyrl-RS"/>
        </w:rPr>
        <w:t>пријаве</w:t>
      </w:r>
      <w:r w:rsidR="00A36193" w:rsidRPr="001B3ECA">
        <w:rPr>
          <w:rFonts w:ascii="Times New Roman" w:hAnsi="Times New Roman" w:cs="Times New Roman"/>
          <w:sz w:val="23"/>
          <w:szCs w:val="23"/>
          <w:lang w:val="sr-Cyrl-RS"/>
        </w:rPr>
        <w:t xml:space="preserve"> на предметни конкурс</w:t>
      </w:r>
      <w:r w:rsidR="00B5526B" w:rsidRPr="001B3ECA">
        <w:rPr>
          <w:rFonts w:ascii="Times New Roman" w:hAnsi="Times New Roman" w:cs="Times New Roman"/>
          <w:sz w:val="23"/>
          <w:szCs w:val="23"/>
          <w:lang w:val="sr-Cyrl-RS"/>
        </w:rPr>
        <w:t xml:space="preserve"> са биографијама</w:t>
      </w:r>
      <w:r w:rsidR="0099753B" w:rsidRPr="001B3ECA">
        <w:rPr>
          <w:rFonts w:ascii="Times New Roman" w:hAnsi="Times New Roman" w:cs="Times New Roman"/>
          <w:sz w:val="23"/>
          <w:szCs w:val="23"/>
        </w:rPr>
        <w:t xml:space="preserve">. </w:t>
      </w:r>
      <w:r w:rsidR="0099753B" w:rsidRPr="001B3ECA">
        <w:rPr>
          <w:rFonts w:ascii="Times New Roman" w:hAnsi="Times New Roman" w:cs="Times New Roman"/>
          <w:sz w:val="23"/>
          <w:szCs w:val="23"/>
          <w:lang w:val="sr-Cyrl-RS"/>
        </w:rPr>
        <w:t xml:space="preserve">Такође, у материјалу је достављена и </w:t>
      </w:r>
      <w:r w:rsidR="00A36193" w:rsidRPr="001B3ECA">
        <w:rPr>
          <w:rFonts w:ascii="Times New Roman" w:hAnsi="Times New Roman" w:cs="Times New Roman"/>
          <w:sz w:val="23"/>
          <w:szCs w:val="23"/>
          <w:lang w:val="sr-Cyrl-RS"/>
        </w:rPr>
        <w:t xml:space="preserve">пријава са </w:t>
      </w:r>
      <w:r w:rsidR="0099753B" w:rsidRPr="001B3ECA">
        <w:rPr>
          <w:rFonts w:ascii="Times New Roman" w:hAnsi="Times New Roman" w:cs="Times New Roman"/>
          <w:sz w:val="23"/>
          <w:szCs w:val="23"/>
          <w:lang w:val="sr-Cyrl-RS"/>
        </w:rPr>
        <w:t>биографиј</w:t>
      </w:r>
      <w:r w:rsidR="00A36193" w:rsidRPr="001B3ECA">
        <w:rPr>
          <w:rFonts w:ascii="Times New Roman" w:hAnsi="Times New Roman" w:cs="Times New Roman"/>
          <w:sz w:val="23"/>
          <w:szCs w:val="23"/>
          <w:lang w:val="sr-Cyrl-RS"/>
        </w:rPr>
        <w:t>ом</w:t>
      </w:r>
      <w:r w:rsidR="0099753B" w:rsidRPr="001B3ECA">
        <w:rPr>
          <w:rFonts w:ascii="Times New Roman" w:hAnsi="Times New Roman" w:cs="Times New Roman"/>
          <w:sz w:val="23"/>
          <w:szCs w:val="23"/>
          <w:lang w:val="sr-Cyrl-RS"/>
        </w:rPr>
        <w:t xml:space="preserve"> кандидата Јелене Стојановић за коју је Одбор</w:t>
      </w:r>
      <w:r w:rsidR="00A36193" w:rsidRPr="001B3ECA">
        <w:rPr>
          <w:rFonts w:ascii="Times New Roman" w:hAnsi="Times New Roman" w:cs="Times New Roman"/>
          <w:sz w:val="23"/>
          <w:szCs w:val="23"/>
          <w:lang w:val="sr-Cyrl-RS"/>
        </w:rPr>
        <w:t xml:space="preserve">, на предлог Радне групе, одлучио да </w:t>
      </w:r>
      <w:r w:rsidR="000D427A" w:rsidRPr="001B3ECA">
        <w:rPr>
          <w:rFonts w:ascii="Times New Roman" w:hAnsi="Times New Roman" w:cs="Times New Roman"/>
          <w:sz w:val="23"/>
          <w:szCs w:val="23"/>
          <w:lang w:val="sr-Cyrl-RS"/>
        </w:rPr>
        <w:t>ј</w:t>
      </w:r>
      <w:r w:rsidR="00683AF0" w:rsidRPr="001B3ECA">
        <w:rPr>
          <w:rFonts w:ascii="Times New Roman" w:hAnsi="Times New Roman" w:cs="Times New Roman"/>
          <w:sz w:val="23"/>
          <w:szCs w:val="23"/>
          <w:lang w:val="sr-Cyrl-RS"/>
        </w:rPr>
        <w:t>е</w:t>
      </w:r>
      <w:r w:rsidR="00A36193" w:rsidRPr="001B3ECA">
        <w:rPr>
          <w:rFonts w:ascii="Times New Roman" w:hAnsi="Times New Roman" w:cs="Times New Roman"/>
          <w:sz w:val="23"/>
          <w:szCs w:val="23"/>
          <w:lang w:val="sr-Cyrl-RS"/>
        </w:rPr>
        <w:t xml:space="preserve"> ослободи</w:t>
      </w:r>
      <w:r w:rsidR="0099753B" w:rsidRPr="001B3ECA">
        <w:rPr>
          <w:rFonts w:ascii="Times New Roman" w:hAnsi="Times New Roman" w:cs="Times New Roman"/>
          <w:sz w:val="23"/>
          <w:szCs w:val="23"/>
          <w:lang w:val="sr-Cyrl-RS"/>
        </w:rPr>
        <w:t xml:space="preserve"> од полагања теста, односно да </w:t>
      </w:r>
      <w:r w:rsidR="00A36193" w:rsidRPr="001B3ECA">
        <w:rPr>
          <w:rFonts w:ascii="Times New Roman" w:hAnsi="Times New Roman" w:cs="Times New Roman"/>
          <w:sz w:val="23"/>
          <w:szCs w:val="23"/>
          <w:lang w:val="sr-Cyrl-RS"/>
        </w:rPr>
        <w:t xml:space="preserve">јој </w:t>
      </w:r>
      <w:r w:rsidR="0099753B" w:rsidRPr="001B3ECA">
        <w:rPr>
          <w:rFonts w:ascii="Times New Roman" w:hAnsi="Times New Roman" w:cs="Times New Roman"/>
          <w:sz w:val="23"/>
          <w:szCs w:val="23"/>
          <w:lang w:val="sr-Cyrl-RS"/>
        </w:rPr>
        <w:t>се уважи резултат теста</w:t>
      </w:r>
      <w:r w:rsidR="000D427A" w:rsidRPr="001B3ECA">
        <w:rPr>
          <w:rFonts w:ascii="Times New Roman" w:hAnsi="Times New Roman" w:cs="Times New Roman"/>
          <w:sz w:val="23"/>
          <w:szCs w:val="23"/>
          <w:lang w:val="sr-Cyrl-RS"/>
        </w:rPr>
        <w:t xml:space="preserve"> који је полагала приликом претходног јавног конкурса за избор председника и два члана Републичке комисије који је био спроведен у 2015. години</w:t>
      </w:r>
      <w:r w:rsidR="0099753B" w:rsidRPr="001B3ECA">
        <w:rPr>
          <w:rFonts w:ascii="Times New Roman" w:hAnsi="Times New Roman" w:cs="Times New Roman"/>
          <w:sz w:val="23"/>
          <w:szCs w:val="23"/>
          <w:lang w:val="sr-Cyrl-RS"/>
        </w:rPr>
        <w:t>, посебно ценећи чињеницу да за тестирање кандидата у изборном поступку који је у току важ</w:t>
      </w:r>
      <w:r w:rsidR="000D427A" w:rsidRPr="001B3ECA">
        <w:rPr>
          <w:rFonts w:ascii="Times New Roman" w:hAnsi="Times New Roman" w:cs="Times New Roman"/>
          <w:sz w:val="23"/>
          <w:szCs w:val="23"/>
          <w:lang w:val="sr-Cyrl-RS"/>
        </w:rPr>
        <w:t>е</w:t>
      </w:r>
      <w:r w:rsidR="0099753B" w:rsidRPr="001B3ECA">
        <w:rPr>
          <w:rFonts w:ascii="Times New Roman" w:hAnsi="Times New Roman" w:cs="Times New Roman"/>
          <w:sz w:val="23"/>
          <w:szCs w:val="23"/>
          <w:lang w:val="sr-Cyrl-RS"/>
        </w:rPr>
        <w:t xml:space="preserve"> исти принципи за израду и сачињавање предлога питања за тест провере стручне оспособљености уз области јавних набавки</w:t>
      </w:r>
      <w:r w:rsidR="000D427A" w:rsidRPr="001B3ECA">
        <w:rPr>
          <w:rFonts w:ascii="Times New Roman" w:hAnsi="Times New Roman" w:cs="Times New Roman"/>
          <w:sz w:val="23"/>
          <w:szCs w:val="23"/>
          <w:lang w:val="sr-Cyrl-RS"/>
        </w:rPr>
        <w:t>,</w:t>
      </w:r>
      <w:r w:rsidR="0099753B" w:rsidRPr="001B3ECA">
        <w:rPr>
          <w:rFonts w:ascii="Times New Roman" w:hAnsi="Times New Roman" w:cs="Times New Roman"/>
          <w:sz w:val="23"/>
          <w:szCs w:val="23"/>
          <w:lang w:val="sr-Cyrl-RS"/>
        </w:rPr>
        <w:t xml:space="preserve"> по којима је спроведено </w:t>
      </w:r>
      <w:r w:rsidR="000D427A" w:rsidRPr="001B3ECA">
        <w:rPr>
          <w:rFonts w:ascii="Times New Roman" w:hAnsi="Times New Roman" w:cs="Times New Roman"/>
          <w:sz w:val="23"/>
          <w:szCs w:val="23"/>
          <w:lang w:val="sr-Cyrl-RS"/>
        </w:rPr>
        <w:t xml:space="preserve">и тестирање у 2015. години </w:t>
      </w:r>
      <w:r w:rsidR="00A36193" w:rsidRPr="001B3ECA">
        <w:rPr>
          <w:rFonts w:ascii="Times New Roman" w:hAnsi="Times New Roman" w:cs="Times New Roman"/>
          <w:sz w:val="23"/>
          <w:szCs w:val="23"/>
          <w:lang w:val="sr-Cyrl-RS"/>
        </w:rPr>
        <w:t>(Пета седница Одбора, 6. септембар 2016. године)</w:t>
      </w:r>
      <w:r w:rsidR="0099753B" w:rsidRPr="001B3ECA">
        <w:rPr>
          <w:rFonts w:ascii="Times New Roman" w:hAnsi="Times New Roman" w:cs="Times New Roman"/>
          <w:sz w:val="23"/>
          <w:szCs w:val="23"/>
          <w:lang w:val="sr-Cyrl-RS"/>
        </w:rPr>
        <w:t xml:space="preserve">. </w:t>
      </w:r>
    </w:p>
    <w:p w:rsidR="00FD3F98" w:rsidRPr="001B3ECA" w:rsidRDefault="00FD3F98" w:rsidP="005D7861">
      <w:pPr>
        <w:pStyle w:val="ListParagraph"/>
        <w:ind w:left="0" w:firstLine="1440"/>
        <w:jc w:val="both"/>
        <w:rPr>
          <w:sz w:val="23"/>
          <w:szCs w:val="23"/>
          <w:lang w:val="sr-Cyrl-RS"/>
        </w:rPr>
      </w:pPr>
    </w:p>
    <w:p w:rsidR="00FD3F98" w:rsidRPr="001B3ECA" w:rsidRDefault="00FD3F98" w:rsidP="00FD3F98">
      <w:pPr>
        <w:spacing w:after="0" w:line="240" w:lineRule="auto"/>
        <w:ind w:firstLine="1418"/>
        <w:jc w:val="both"/>
        <w:rPr>
          <w:rFonts w:ascii="Times New Roman" w:hAnsi="Times New Roman" w:cs="Times New Roman"/>
          <w:sz w:val="23"/>
          <w:szCs w:val="23"/>
          <w:lang w:val="sr-Cyrl-RS"/>
        </w:rPr>
      </w:pPr>
      <w:r w:rsidRPr="001B3ECA">
        <w:rPr>
          <w:rFonts w:ascii="Times New Roman" w:hAnsi="Times New Roman" w:cs="Times New Roman"/>
          <w:sz w:val="23"/>
          <w:szCs w:val="23"/>
          <w:lang w:val="sr-Cyrl-RS"/>
        </w:rPr>
        <w:t>Председник Одбора је потом предложила, а чланови Одбора прихватили, да се разговор са кандидатима обави појединачно, према броју освојених бодова на тесту</w:t>
      </w:r>
      <w:r w:rsidR="001B3ECA">
        <w:rPr>
          <w:rFonts w:ascii="Times New Roman" w:hAnsi="Times New Roman" w:cs="Times New Roman"/>
          <w:sz w:val="23"/>
          <w:szCs w:val="23"/>
          <w:lang w:val="sr-Cyrl-RS"/>
        </w:rPr>
        <w:t>,</w:t>
      </w:r>
      <w:r w:rsidRPr="001B3ECA">
        <w:rPr>
          <w:rFonts w:ascii="Times New Roman" w:hAnsi="Times New Roman" w:cs="Times New Roman"/>
          <w:sz w:val="23"/>
          <w:szCs w:val="23"/>
          <w:lang w:val="sr-Cyrl-RS"/>
        </w:rPr>
        <w:t xml:space="preserve"> од највећег до најмањег. </w:t>
      </w:r>
    </w:p>
    <w:p w:rsidR="00FD3F98" w:rsidRPr="001B3ECA" w:rsidRDefault="00FD3F98" w:rsidP="00FD3F98">
      <w:pPr>
        <w:spacing w:after="0" w:line="240" w:lineRule="auto"/>
        <w:ind w:firstLine="1418"/>
        <w:jc w:val="both"/>
        <w:rPr>
          <w:rFonts w:ascii="Times New Roman" w:hAnsi="Times New Roman" w:cs="Times New Roman"/>
          <w:sz w:val="23"/>
          <w:szCs w:val="23"/>
          <w:lang w:val="sr-Cyrl-RS"/>
        </w:rPr>
      </w:pPr>
    </w:p>
    <w:p w:rsidR="00FD3F98" w:rsidRPr="001B3ECA" w:rsidRDefault="00FD3F98" w:rsidP="00FD3F98">
      <w:pPr>
        <w:spacing w:after="0" w:line="240" w:lineRule="auto"/>
        <w:ind w:firstLine="1418"/>
        <w:jc w:val="both"/>
        <w:rPr>
          <w:rFonts w:ascii="Times New Roman" w:hAnsi="Times New Roman" w:cs="Times New Roman"/>
          <w:sz w:val="23"/>
          <w:szCs w:val="23"/>
          <w:lang w:val="sr-Cyrl-RS"/>
        </w:rPr>
      </w:pPr>
      <w:r w:rsidRPr="001B3ECA">
        <w:rPr>
          <w:rFonts w:ascii="Times New Roman" w:hAnsi="Times New Roman" w:cs="Times New Roman"/>
          <w:sz w:val="23"/>
          <w:szCs w:val="23"/>
          <w:lang w:val="sr-Cyrl-RS"/>
        </w:rPr>
        <w:t>Први је на разговор позван кандидат за првог и другог члана Јелена Стојановић</w:t>
      </w:r>
      <w:r w:rsidR="00A36193" w:rsidRPr="001B3ECA">
        <w:rPr>
          <w:rFonts w:ascii="Times New Roman" w:hAnsi="Times New Roman" w:cs="Times New Roman"/>
          <w:sz w:val="23"/>
          <w:szCs w:val="23"/>
          <w:lang w:val="sr-Cyrl-RS"/>
        </w:rPr>
        <w:t xml:space="preserve"> (укупан број освојених бодова - 39)</w:t>
      </w:r>
      <w:r w:rsidRPr="001B3ECA">
        <w:rPr>
          <w:rFonts w:ascii="Times New Roman" w:hAnsi="Times New Roman" w:cs="Times New Roman"/>
          <w:sz w:val="23"/>
          <w:szCs w:val="23"/>
          <w:lang w:val="sr-Cyrl-RS"/>
        </w:rPr>
        <w:t>, која је, након представљања, одговарала на питања која су постављали Милан Лапчевић, Горан Ћирић и Верољуб Арсић.</w:t>
      </w:r>
    </w:p>
    <w:p w:rsidR="00FD3F98" w:rsidRPr="001B3ECA" w:rsidRDefault="00FD3F98" w:rsidP="00FD3F98">
      <w:pPr>
        <w:spacing w:after="0" w:line="240" w:lineRule="auto"/>
        <w:ind w:firstLine="1418"/>
        <w:jc w:val="both"/>
        <w:rPr>
          <w:rFonts w:ascii="Times New Roman" w:hAnsi="Times New Roman" w:cs="Times New Roman"/>
          <w:sz w:val="23"/>
          <w:szCs w:val="23"/>
          <w:lang w:val="sr-Cyrl-RS"/>
        </w:rPr>
      </w:pPr>
    </w:p>
    <w:p w:rsidR="00FD3F98" w:rsidRPr="001B3ECA" w:rsidRDefault="00FD3F98" w:rsidP="00FD3F98">
      <w:pPr>
        <w:spacing w:after="0" w:line="240" w:lineRule="auto"/>
        <w:ind w:firstLine="1418"/>
        <w:jc w:val="both"/>
        <w:rPr>
          <w:rFonts w:ascii="Times New Roman" w:hAnsi="Times New Roman" w:cs="Times New Roman"/>
          <w:sz w:val="23"/>
          <w:szCs w:val="23"/>
          <w:lang w:val="sr-Cyrl-RS"/>
        </w:rPr>
      </w:pPr>
      <w:r w:rsidRPr="001B3ECA">
        <w:rPr>
          <w:rFonts w:ascii="Times New Roman" w:hAnsi="Times New Roman" w:cs="Times New Roman"/>
          <w:sz w:val="23"/>
          <w:szCs w:val="23"/>
          <w:lang w:val="sr-Cyrl-RS"/>
        </w:rPr>
        <w:t>Кандидат за другог члана Светлана Ражић</w:t>
      </w:r>
      <w:r w:rsidR="00A36193" w:rsidRPr="001B3ECA">
        <w:rPr>
          <w:rFonts w:ascii="Times New Roman" w:hAnsi="Times New Roman" w:cs="Times New Roman"/>
          <w:sz w:val="23"/>
          <w:szCs w:val="23"/>
          <w:lang w:val="sr-Cyrl-RS"/>
        </w:rPr>
        <w:t xml:space="preserve"> (укупан број освојених бодова - 39) је, </w:t>
      </w:r>
      <w:r w:rsidRPr="001B3ECA">
        <w:rPr>
          <w:rFonts w:ascii="Times New Roman" w:hAnsi="Times New Roman" w:cs="Times New Roman"/>
          <w:sz w:val="23"/>
          <w:szCs w:val="23"/>
          <w:lang w:val="sr-Cyrl-RS"/>
        </w:rPr>
        <w:t>након представљања, одговарала на питања која су постављали Горан Ћирић, Александра Томић, Горан Ковачевић, Верољуб Арсић и Момо Чолаковић.</w:t>
      </w:r>
    </w:p>
    <w:p w:rsidR="00FD3F98" w:rsidRPr="001B3ECA" w:rsidRDefault="00FD3F98" w:rsidP="00FD3F98">
      <w:pPr>
        <w:spacing w:after="0" w:line="240" w:lineRule="auto"/>
        <w:ind w:firstLine="1418"/>
        <w:jc w:val="both"/>
        <w:rPr>
          <w:rFonts w:ascii="Times New Roman" w:hAnsi="Times New Roman" w:cs="Times New Roman"/>
          <w:sz w:val="23"/>
          <w:szCs w:val="23"/>
          <w:lang w:val="sr-Cyrl-RS"/>
        </w:rPr>
      </w:pPr>
    </w:p>
    <w:p w:rsidR="00FD3F98" w:rsidRPr="001B3ECA" w:rsidRDefault="00FD3F98" w:rsidP="00FD3F98">
      <w:pPr>
        <w:spacing w:after="0" w:line="240" w:lineRule="auto"/>
        <w:ind w:firstLine="1418"/>
        <w:jc w:val="both"/>
        <w:rPr>
          <w:rFonts w:ascii="Times New Roman" w:hAnsi="Times New Roman" w:cs="Times New Roman"/>
          <w:sz w:val="23"/>
          <w:szCs w:val="23"/>
          <w:lang w:val="sr-Cyrl-RS"/>
        </w:rPr>
      </w:pPr>
      <w:r w:rsidRPr="001B3ECA">
        <w:rPr>
          <w:rFonts w:ascii="Times New Roman" w:hAnsi="Times New Roman" w:cs="Times New Roman"/>
          <w:sz w:val="23"/>
          <w:szCs w:val="23"/>
          <w:lang w:val="sr-Cyrl-RS"/>
        </w:rPr>
        <w:t>Кандидат за другог члана Славиша Милошевић</w:t>
      </w:r>
      <w:r w:rsidR="00A36193" w:rsidRPr="001B3ECA">
        <w:rPr>
          <w:rFonts w:ascii="Times New Roman" w:hAnsi="Times New Roman" w:cs="Times New Roman"/>
          <w:sz w:val="23"/>
          <w:szCs w:val="23"/>
          <w:lang w:val="sr-Cyrl-RS"/>
        </w:rPr>
        <w:t xml:space="preserve"> (укупан број освојених бодова - 38)</w:t>
      </w:r>
      <w:r w:rsidRPr="001B3ECA">
        <w:rPr>
          <w:rFonts w:ascii="Times New Roman" w:hAnsi="Times New Roman" w:cs="Times New Roman"/>
          <w:sz w:val="23"/>
          <w:szCs w:val="23"/>
          <w:lang w:val="sr-Cyrl-RS"/>
        </w:rPr>
        <w:t xml:space="preserve"> је, након представљања, одговарао на питања која су постављали Александра Томић, Милан Лапчевић, Горан Ковачевић и Верољуб Арсић.</w:t>
      </w:r>
    </w:p>
    <w:p w:rsidR="00FD3F98" w:rsidRPr="001B3ECA" w:rsidRDefault="00FD3F98" w:rsidP="00FD3F98">
      <w:pPr>
        <w:spacing w:after="0" w:line="240" w:lineRule="auto"/>
        <w:ind w:firstLine="1418"/>
        <w:jc w:val="both"/>
        <w:rPr>
          <w:rFonts w:ascii="Times New Roman" w:hAnsi="Times New Roman" w:cs="Times New Roman"/>
          <w:sz w:val="23"/>
          <w:szCs w:val="23"/>
          <w:lang w:val="sr-Cyrl-RS"/>
        </w:rPr>
      </w:pPr>
    </w:p>
    <w:p w:rsidR="00FD3F98" w:rsidRPr="001B3ECA" w:rsidRDefault="00FD3F98" w:rsidP="00FD3F98">
      <w:pPr>
        <w:spacing w:after="0" w:line="240" w:lineRule="auto"/>
        <w:ind w:firstLine="1418"/>
        <w:jc w:val="both"/>
        <w:rPr>
          <w:rFonts w:ascii="Times New Roman" w:hAnsi="Times New Roman" w:cs="Times New Roman"/>
          <w:sz w:val="23"/>
          <w:szCs w:val="23"/>
          <w:lang w:val="sr-Cyrl-RS"/>
        </w:rPr>
      </w:pPr>
      <w:r w:rsidRPr="001B3ECA">
        <w:rPr>
          <w:rFonts w:ascii="Times New Roman" w:hAnsi="Times New Roman" w:cs="Times New Roman"/>
          <w:sz w:val="23"/>
          <w:szCs w:val="23"/>
          <w:lang w:val="sr-Cyrl-RS"/>
        </w:rPr>
        <w:t>Кандидат за првог члана Растко Наумов</w:t>
      </w:r>
      <w:r w:rsidR="00A36193" w:rsidRPr="001B3ECA">
        <w:rPr>
          <w:rFonts w:ascii="Times New Roman" w:hAnsi="Times New Roman" w:cs="Times New Roman"/>
          <w:sz w:val="23"/>
          <w:szCs w:val="23"/>
          <w:lang w:val="sr-Cyrl-RS"/>
        </w:rPr>
        <w:t xml:space="preserve"> (укупан број освојених бодова - 37)</w:t>
      </w:r>
      <w:r w:rsidRPr="001B3ECA">
        <w:rPr>
          <w:rFonts w:ascii="Times New Roman" w:hAnsi="Times New Roman" w:cs="Times New Roman"/>
          <w:sz w:val="23"/>
          <w:szCs w:val="23"/>
          <w:lang w:val="sr-Cyrl-RS"/>
        </w:rPr>
        <w:t xml:space="preserve"> је, након представљања, одговарао на питања која је постављао Верољуб Арсић.</w:t>
      </w:r>
    </w:p>
    <w:p w:rsidR="00132481" w:rsidRPr="001B3ECA" w:rsidRDefault="00132481" w:rsidP="00FD3F98">
      <w:pPr>
        <w:spacing w:after="0" w:line="240" w:lineRule="auto"/>
        <w:ind w:firstLine="1418"/>
        <w:jc w:val="both"/>
        <w:rPr>
          <w:rFonts w:ascii="Times New Roman" w:hAnsi="Times New Roman" w:cs="Times New Roman"/>
          <w:sz w:val="23"/>
          <w:szCs w:val="23"/>
          <w:lang w:val="sr-Cyrl-RS"/>
        </w:rPr>
      </w:pPr>
    </w:p>
    <w:p w:rsidR="00FD3F98" w:rsidRPr="001B3ECA" w:rsidRDefault="00FD3F98" w:rsidP="00FD3F98">
      <w:pPr>
        <w:spacing w:after="0" w:line="240" w:lineRule="auto"/>
        <w:ind w:firstLine="1418"/>
        <w:jc w:val="both"/>
        <w:rPr>
          <w:rFonts w:ascii="Times New Roman" w:hAnsi="Times New Roman" w:cs="Times New Roman"/>
          <w:sz w:val="23"/>
          <w:szCs w:val="23"/>
          <w:lang w:val="sr-Cyrl-RS"/>
        </w:rPr>
      </w:pPr>
      <w:r w:rsidRPr="001B3ECA">
        <w:rPr>
          <w:rFonts w:ascii="Times New Roman" w:hAnsi="Times New Roman" w:cs="Times New Roman"/>
          <w:sz w:val="23"/>
          <w:szCs w:val="23"/>
          <w:lang w:val="sr-Cyrl-RS"/>
        </w:rPr>
        <w:t>Кандидат за другог члана Јасмина Пејаковић</w:t>
      </w:r>
      <w:r w:rsidR="00A36193" w:rsidRPr="001B3ECA">
        <w:rPr>
          <w:rFonts w:ascii="Times New Roman" w:hAnsi="Times New Roman" w:cs="Times New Roman"/>
          <w:sz w:val="23"/>
          <w:szCs w:val="23"/>
          <w:lang w:val="sr-Cyrl-RS"/>
        </w:rPr>
        <w:t xml:space="preserve"> (укупан број освојених бодова - 34)</w:t>
      </w:r>
      <w:r w:rsidRPr="001B3ECA">
        <w:rPr>
          <w:rFonts w:ascii="Times New Roman" w:hAnsi="Times New Roman" w:cs="Times New Roman"/>
          <w:sz w:val="23"/>
          <w:szCs w:val="23"/>
          <w:lang w:val="sr-Cyrl-RS"/>
        </w:rPr>
        <w:t xml:space="preserve"> је, након представљања, одговарала на питања која су постављали Горан Ковачевић и Александра Томић.</w:t>
      </w:r>
    </w:p>
    <w:p w:rsidR="00FD3F98" w:rsidRPr="001B3ECA" w:rsidRDefault="00FD3F98" w:rsidP="00FD3F98">
      <w:pPr>
        <w:spacing w:after="0" w:line="240" w:lineRule="auto"/>
        <w:ind w:firstLine="1418"/>
        <w:jc w:val="both"/>
        <w:rPr>
          <w:rFonts w:ascii="Times New Roman" w:hAnsi="Times New Roman" w:cs="Times New Roman"/>
          <w:sz w:val="23"/>
          <w:szCs w:val="23"/>
          <w:lang w:val="sr-Cyrl-RS"/>
        </w:rPr>
      </w:pPr>
      <w:r w:rsidRPr="001B3ECA">
        <w:rPr>
          <w:rFonts w:ascii="Times New Roman" w:hAnsi="Times New Roman" w:cs="Times New Roman"/>
          <w:sz w:val="23"/>
          <w:szCs w:val="23"/>
          <w:lang w:val="sr-Cyrl-RS"/>
        </w:rPr>
        <w:lastRenderedPageBreak/>
        <w:t>Кандидат за првог члана Снежана Добрињац</w:t>
      </w:r>
      <w:r w:rsidR="00A36193" w:rsidRPr="001B3ECA">
        <w:rPr>
          <w:rFonts w:ascii="Times New Roman" w:hAnsi="Times New Roman" w:cs="Times New Roman"/>
          <w:sz w:val="23"/>
          <w:szCs w:val="23"/>
          <w:lang w:val="sr-Cyrl-RS"/>
        </w:rPr>
        <w:t xml:space="preserve"> (укупан број освојених бодова - 24)</w:t>
      </w:r>
      <w:r w:rsidRPr="001B3ECA">
        <w:rPr>
          <w:rFonts w:ascii="Times New Roman" w:hAnsi="Times New Roman" w:cs="Times New Roman"/>
          <w:sz w:val="23"/>
          <w:szCs w:val="23"/>
          <w:lang w:val="sr-Cyrl-RS"/>
        </w:rPr>
        <w:t xml:space="preserve"> је, након представљања, одговарала на питања која је постављала Александра Томић.</w:t>
      </w:r>
    </w:p>
    <w:p w:rsidR="0099753B" w:rsidRPr="001B3ECA" w:rsidRDefault="0099753B" w:rsidP="00FD3F98">
      <w:pPr>
        <w:spacing w:after="0" w:line="240" w:lineRule="auto"/>
        <w:ind w:firstLine="1418"/>
        <w:jc w:val="both"/>
        <w:rPr>
          <w:rFonts w:ascii="Times New Roman" w:hAnsi="Times New Roman" w:cs="Times New Roman"/>
          <w:sz w:val="23"/>
          <w:szCs w:val="23"/>
          <w:lang w:val="sr-Cyrl-RS"/>
        </w:rPr>
      </w:pPr>
    </w:p>
    <w:p w:rsidR="0099753B" w:rsidRPr="001B3ECA" w:rsidRDefault="0099753B" w:rsidP="00FD3F98">
      <w:pPr>
        <w:spacing w:after="0" w:line="240" w:lineRule="auto"/>
        <w:ind w:firstLine="1418"/>
        <w:jc w:val="both"/>
        <w:rPr>
          <w:rFonts w:ascii="Times New Roman" w:hAnsi="Times New Roman" w:cs="Times New Roman"/>
          <w:sz w:val="23"/>
          <w:szCs w:val="23"/>
          <w:lang w:val="sr-Cyrl-RS"/>
        </w:rPr>
      </w:pPr>
      <w:r w:rsidRPr="001B3ECA">
        <w:rPr>
          <w:rFonts w:ascii="Times New Roman" w:hAnsi="Times New Roman" w:cs="Times New Roman"/>
          <w:sz w:val="23"/>
          <w:szCs w:val="23"/>
          <w:lang w:val="sr-Cyrl-RS"/>
        </w:rPr>
        <w:t xml:space="preserve">По обављеном разговору са кандидатима, </w:t>
      </w:r>
      <w:r w:rsidR="00FB3B16" w:rsidRPr="001B3ECA">
        <w:rPr>
          <w:rFonts w:ascii="Times New Roman" w:hAnsi="Times New Roman" w:cs="Times New Roman"/>
          <w:sz w:val="23"/>
          <w:szCs w:val="23"/>
          <w:lang w:val="sr-Cyrl-RS"/>
        </w:rPr>
        <w:t>председник Одбора је закључила расправу по овој тачки дневног реда.</w:t>
      </w:r>
    </w:p>
    <w:p w:rsidR="00B5526B" w:rsidRPr="001B3ECA" w:rsidRDefault="00B5526B" w:rsidP="005D7861">
      <w:pPr>
        <w:pStyle w:val="ListParagraph"/>
        <w:ind w:left="0" w:firstLine="1440"/>
        <w:jc w:val="both"/>
        <w:rPr>
          <w:sz w:val="23"/>
          <w:szCs w:val="23"/>
          <w:lang w:val="sr-Cyrl-RS"/>
        </w:rPr>
      </w:pPr>
    </w:p>
    <w:p w:rsidR="00FD3F98" w:rsidRPr="001B3ECA" w:rsidRDefault="00683AF0" w:rsidP="005D7861">
      <w:pPr>
        <w:spacing w:after="0" w:line="240" w:lineRule="auto"/>
        <w:ind w:firstLine="720"/>
        <w:jc w:val="both"/>
        <w:rPr>
          <w:rFonts w:ascii="Times New Roman" w:hAnsi="Times New Roman" w:cs="Times New Roman"/>
          <w:sz w:val="23"/>
          <w:szCs w:val="23"/>
          <w:lang w:val="sr-Cyrl-RS"/>
        </w:rPr>
      </w:pPr>
      <w:r w:rsidRPr="001B3ECA">
        <w:rPr>
          <w:rFonts w:ascii="Times New Roman" w:hAnsi="Times New Roman" w:cs="Times New Roman"/>
          <w:sz w:val="23"/>
          <w:szCs w:val="23"/>
          <w:lang w:val="sr-Cyrl-RS"/>
        </w:rPr>
        <w:tab/>
      </w:r>
      <w:r w:rsidR="0099753B" w:rsidRPr="001B3ECA">
        <w:rPr>
          <w:rFonts w:ascii="Times New Roman" w:hAnsi="Times New Roman" w:cs="Times New Roman"/>
          <w:b/>
          <w:sz w:val="23"/>
          <w:szCs w:val="23"/>
          <w:u w:val="single"/>
          <w:lang w:val="sr-Cyrl-RS"/>
        </w:rPr>
        <w:t>Друга тачка дневног реда:</w:t>
      </w:r>
      <w:r w:rsidR="0099753B" w:rsidRPr="001B3ECA">
        <w:rPr>
          <w:rFonts w:ascii="Times New Roman" w:hAnsi="Times New Roman" w:cs="Times New Roman"/>
          <w:sz w:val="23"/>
          <w:szCs w:val="23"/>
          <w:lang w:val="sr-Cyrl-RS"/>
        </w:rPr>
        <w:t xml:space="preserve"> </w:t>
      </w:r>
      <w:r w:rsidR="0099753B" w:rsidRPr="001B3ECA">
        <w:rPr>
          <w:rFonts w:ascii="Times New Roman" w:hAnsi="Times New Roman" w:cs="Times New Roman"/>
          <w:bCs/>
          <w:sz w:val="23"/>
          <w:szCs w:val="23"/>
          <w:lang w:val="sr-Cyrl-RS"/>
        </w:rPr>
        <w:t>Утврђивање Предлога одлуке о избору два члана Републичке комисије за заштиту права у поступцима јавних набавки</w:t>
      </w:r>
      <w:r w:rsidR="0099753B" w:rsidRPr="001B3ECA">
        <w:rPr>
          <w:rFonts w:ascii="Times New Roman" w:hAnsi="Times New Roman" w:cs="Times New Roman"/>
          <w:sz w:val="23"/>
          <w:szCs w:val="23"/>
          <w:lang w:val="sr-Cyrl-RS"/>
        </w:rPr>
        <w:tab/>
      </w:r>
    </w:p>
    <w:p w:rsidR="00A30028" w:rsidRPr="001B3ECA" w:rsidRDefault="00A30028" w:rsidP="005D7861">
      <w:pPr>
        <w:spacing w:after="0" w:line="240" w:lineRule="auto"/>
        <w:ind w:firstLine="720"/>
        <w:jc w:val="both"/>
        <w:rPr>
          <w:rFonts w:ascii="Times New Roman" w:hAnsi="Times New Roman" w:cs="Times New Roman"/>
          <w:sz w:val="23"/>
          <w:szCs w:val="23"/>
          <w:lang w:val="sr-Cyrl-RS"/>
        </w:rPr>
      </w:pPr>
    </w:p>
    <w:p w:rsidR="00A30028" w:rsidRPr="001B3ECA" w:rsidRDefault="00A30028" w:rsidP="00A30028">
      <w:pPr>
        <w:widowControl w:val="0"/>
        <w:autoSpaceDE w:val="0"/>
        <w:autoSpaceDN w:val="0"/>
        <w:adjustRightInd w:val="0"/>
        <w:spacing w:after="0" w:line="240" w:lineRule="auto"/>
        <w:ind w:firstLine="1418"/>
        <w:jc w:val="both"/>
        <w:rPr>
          <w:rFonts w:ascii="Times New Roman" w:hAnsi="Times New Roman" w:cs="Times New Roman"/>
          <w:sz w:val="23"/>
          <w:szCs w:val="23"/>
          <w:lang w:val="sr-Cyrl-RS"/>
        </w:rPr>
      </w:pPr>
      <w:r w:rsidRPr="001B3ECA">
        <w:rPr>
          <w:rFonts w:ascii="Times New Roman" w:hAnsi="Times New Roman" w:cs="Times New Roman"/>
          <w:sz w:val="23"/>
          <w:szCs w:val="23"/>
          <w:lang w:val="sr-Cyrl-RS"/>
        </w:rPr>
        <w:t xml:space="preserve">У расправи по овој тачки дневног реда учествовали су: Верољуб Арсић, </w:t>
      </w:r>
      <w:r w:rsidR="00683AF0" w:rsidRPr="001B3ECA">
        <w:rPr>
          <w:rFonts w:ascii="Times New Roman" w:hAnsi="Times New Roman" w:cs="Times New Roman"/>
          <w:sz w:val="23"/>
          <w:szCs w:val="23"/>
          <w:lang w:val="sr-Cyrl-RS"/>
        </w:rPr>
        <w:t xml:space="preserve">Александра Томић, </w:t>
      </w:r>
      <w:r w:rsidRPr="001B3ECA">
        <w:rPr>
          <w:rFonts w:ascii="Times New Roman" w:hAnsi="Times New Roman" w:cs="Times New Roman"/>
          <w:sz w:val="23"/>
          <w:szCs w:val="23"/>
          <w:lang w:val="sr-Cyrl-RS"/>
        </w:rPr>
        <w:t xml:space="preserve">Владимир Маринковић, Момо Чолаковић и Горан Ћирић. </w:t>
      </w:r>
    </w:p>
    <w:p w:rsidR="00683AF0" w:rsidRPr="001B3ECA" w:rsidRDefault="00683AF0" w:rsidP="00683AF0">
      <w:pPr>
        <w:widowControl w:val="0"/>
        <w:tabs>
          <w:tab w:val="left" w:pos="1440"/>
        </w:tabs>
        <w:autoSpaceDE w:val="0"/>
        <w:autoSpaceDN w:val="0"/>
        <w:adjustRightInd w:val="0"/>
        <w:spacing w:after="0" w:line="240" w:lineRule="auto"/>
        <w:ind w:firstLine="1418"/>
        <w:jc w:val="both"/>
        <w:rPr>
          <w:rFonts w:ascii="Times New Roman" w:hAnsi="Times New Roman" w:cs="Times New Roman"/>
          <w:sz w:val="23"/>
          <w:szCs w:val="23"/>
          <w:lang w:val="sr-Cyrl-RS"/>
        </w:rPr>
      </w:pPr>
    </w:p>
    <w:p w:rsidR="00A30028" w:rsidRPr="001B3ECA" w:rsidRDefault="00A30028" w:rsidP="00683AF0">
      <w:pPr>
        <w:widowControl w:val="0"/>
        <w:tabs>
          <w:tab w:val="left" w:pos="1440"/>
        </w:tabs>
        <w:autoSpaceDE w:val="0"/>
        <w:autoSpaceDN w:val="0"/>
        <w:adjustRightInd w:val="0"/>
        <w:spacing w:after="0" w:line="240" w:lineRule="auto"/>
        <w:ind w:firstLine="1418"/>
        <w:jc w:val="both"/>
        <w:rPr>
          <w:rFonts w:ascii="Times New Roman" w:hAnsi="Times New Roman" w:cs="Times New Roman"/>
          <w:sz w:val="23"/>
          <w:szCs w:val="23"/>
          <w:lang w:val="sr-Cyrl-RS"/>
        </w:rPr>
      </w:pPr>
      <w:r w:rsidRPr="001B3ECA">
        <w:rPr>
          <w:rFonts w:ascii="Times New Roman" w:hAnsi="Times New Roman" w:cs="Times New Roman"/>
          <w:sz w:val="23"/>
          <w:szCs w:val="23"/>
          <w:lang w:val="sr-Cyrl-RS"/>
        </w:rPr>
        <w:t>Током расправе по овој тачки дневног реда, чланови Одбора су дискутовали о предлозима кандидата</w:t>
      </w:r>
      <w:r w:rsidR="001B3ECA">
        <w:rPr>
          <w:rFonts w:ascii="Times New Roman" w:hAnsi="Times New Roman" w:cs="Times New Roman"/>
          <w:sz w:val="23"/>
          <w:szCs w:val="23"/>
          <w:lang w:val="sr-Cyrl-RS"/>
        </w:rPr>
        <w:t xml:space="preserve"> за члана Републичке комисије</w:t>
      </w:r>
      <w:r w:rsidRPr="001B3ECA">
        <w:rPr>
          <w:rFonts w:ascii="Times New Roman" w:hAnsi="Times New Roman" w:cs="Times New Roman"/>
          <w:sz w:val="23"/>
          <w:szCs w:val="23"/>
          <w:lang w:val="sr-Cyrl-RS"/>
        </w:rPr>
        <w:t>, као и о разлозима због којих ће подржати, односно неће подржати одређене кандидате</w:t>
      </w:r>
      <w:r w:rsidR="000D427A" w:rsidRPr="001B3ECA">
        <w:rPr>
          <w:rFonts w:ascii="Times New Roman" w:hAnsi="Times New Roman" w:cs="Times New Roman"/>
          <w:sz w:val="23"/>
          <w:szCs w:val="23"/>
          <w:lang w:val="sr-Cyrl-RS"/>
        </w:rPr>
        <w:t xml:space="preserve">, </w:t>
      </w:r>
      <w:r w:rsidR="00AF198E" w:rsidRPr="001B3ECA">
        <w:rPr>
          <w:rFonts w:ascii="Times New Roman" w:hAnsi="Times New Roman" w:cs="Times New Roman"/>
          <w:sz w:val="23"/>
          <w:szCs w:val="23"/>
          <w:lang w:val="sr-Cyrl-RS"/>
        </w:rPr>
        <w:t xml:space="preserve">посебно </w:t>
      </w:r>
      <w:r w:rsidR="000D427A" w:rsidRPr="001B3ECA">
        <w:rPr>
          <w:rFonts w:ascii="Times New Roman" w:hAnsi="Times New Roman" w:cs="Times New Roman"/>
          <w:sz w:val="23"/>
          <w:szCs w:val="23"/>
          <w:lang w:val="sr-Cyrl-RS"/>
        </w:rPr>
        <w:t xml:space="preserve">имајући у виду чињеницу да је за првог кандидата </w:t>
      </w:r>
      <w:r w:rsidR="00AF198E" w:rsidRPr="001B3ECA">
        <w:rPr>
          <w:rFonts w:ascii="Times New Roman" w:hAnsi="Times New Roman" w:cs="Times New Roman"/>
          <w:sz w:val="23"/>
          <w:szCs w:val="23"/>
          <w:lang w:val="sr-Cyrl-RS"/>
        </w:rPr>
        <w:t xml:space="preserve">као </w:t>
      </w:r>
      <w:r w:rsidR="000D427A" w:rsidRPr="001B3ECA">
        <w:rPr>
          <w:rFonts w:ascii="Times New Roman" w:hAnsi="Times New Roman" w:cs="Times New Roman"/>
          <w:sz w:val="23"/>
          <w:szCs w:val="23"/>
          <w:lang w:val="sr-Cyrl-RS"/>
        </w:rPr>
        <w:t xml:space="preserve">услов </w:t>
      </w:r>
      <w:r w:rsidR="00AF198E" w:rsidRPr="001B3ECA">
        <w:rPr>
          <w:rFonts w:ascii="Times New Roman" w:hAnsi="Times New Roman" w:cs="Times New Roman"/>
          <w:sz w:val="23"/>
          <w:szCs w:val="23"/>
          <w:lang w:val="sr-Cyrl-RS"/>
        </w:rPr>
        <w:t xml:space="preserve">прописан </w:t>
      </w:r>
      <w:r w:rsidR="000D427A" w:rsidRPr="001B3ECA">
        <w:rPr>
          <w:rFonts w:ascii="Times New Roman" w:hAnsi="Times New Roman" w:cs="Times New Roman"/>
          <w:sz w:val="23"/>
          <w:szCs w:val="23"/>
          <w:lang w:val="sr-Cyrl-RS"/>
        </w:rPr>
        <w:t>положен правосудни испит, док је за другог члана</w:t>
      </w:r>
      <w:r w:rsidR="00AF198E" w:rsidRPr="001B3ECA">
        <w:rPr>
          <w:rFonts w:ascii="Times New Roman" w:hAnsi="Times New Roman" w:cs="Times New Roman"/>
          <w:sz w:val="23"/>
          <w:szCs w:val="23"/>
          <w:lang w:val="sr-Cyrl-RS"/>
        </w:rPr>
        <w:t xml:space="preserve"> као</w:t>
      </w:r>
      <w:r w:rsidR="000D427A" w:rsidRPr="001B3ECA">
        <w:rPr>
          <w:rFonts w:ascii="Times New Roman" w:hAnsi="Times New Roman" w:cs="Times New Roman"/>
          <w:sz w:val="23"/>
          <w:szCs w:val="23"/>
          <w:lang w:val="sr-Cyrl-RS"/>
        </w:rPr>
        <w:t xml:space="preserve"> услов </w:t>
      </w:r>
      <w:r w:rsidR="00AF198E" w:rsidRPr="001B3ECA">
        <w:rPr>
          <w:rFonts w:ascii="Times New Roman" w:hAnsi="Times New Roman" w:cs="Times New Roman"/>
          <w:sz w:val="23"/>
          <w:szCs w:val="23"/>
          <w:lang w:val="sr-Cyrl-RS"/>
        </w:rPr>
        <w:t xml:space="preserve">прописан </w:t>
      </w:r>
      <w:r w:rsidR="000D427A" w:rsidRPr="001B3ECA">
        <w:rPr>
          <w:rFonts w:ascii="Times New Roman" w:hAnsi="Times New Roman" w:cs="Times New Roman"/>
          <w:sz w:val="23"/>
          <w:szCs w:val="23"/>
          <w:lang w:val="sr-Cyrl-RS"/>
        </w:rPr>
        <w:t>сертификат за</w:t>
      </w:r>
      <w:r w:rsidR="00AF198E" w:rsidRPr="001B3ECA">
        <w:rPr>
          <w:rFonts w:ascii="Times New Roman" w:hAnsi="Times New Roman" w:cs="Times New Roman"/>
          <w:sz w:val="23"/>
          <w:szCs w:val="23"/>
          <w:lang w:val="sr-Cyrl-RS"/>
        </w:rPr>
        <w:t xml:space="preserve"> службеника за јавне набавке, </w:t>
      </w:r>
      <w:r w:rsidR="001B3ECA">
        <w:rPr>
          <w:rFonts w:ascii="Times New Roman" w:hAnsi="Times New Roman" w:cs="Times New Roman"/>
          <w:sz w:val="23"/>
          <w:szCs w:val="23"/>
          <w:lang w:val="sr-Cyrl-RS"/>
        </w:rPr>
        <w:t>односно</w:t>
      </w:r>
      <w:r w:rsidR="00AF198E" w:rsidRPr="001B3ECA">
        <w:rPr>
          <w:rFonts w:ascii="Times New Roman" w:hAnsi="Times New Roman" w:cs="Times New Roman"/>
          <w:sz w:val="23"/>
          <w:szCs w:val="23"/>
          <w:lang w:val="sr-Cyrl-RS"/>
        </w:rPr>
        <w:t xml:space="preserve"> положен правосудни испит</w:t>
      </w:r>
      <w:r w:rsidRPr="001B3ECA">
        <w:rPr>
          <w:rFonts w:ascii="Times New Roman" w:hAnsi="Times New Roman" w:cs="Times New Roman"/>
          <w:sz w:val="23"/>
          <w:szCs w:val="23"/>
          <w:lang w:val="sr-Cyrl-RS"/>
        </w:rPr>
        <w:t>.</w:t>
      </w:r>
      <w:r w:rsidR="00683AF0" w:rsidRPr="001B3ECA">
        <w:rPr>
          <w:rFonts w:ascii="Times New Roman" w:hAnsi="Times New Roman" w:cs="Times New Roman"/>
          <w:sz w:val="23"/>
          <w:szCs w:val="23"/>
          <w:lang w:val="sr-Cyrl-RS"/>
        </w:rPr>
        <w:t xml:space="preserve"> </w:t>
      </w:r>
    </w:p>
    <w:p w:rsidR="00683AF0" w:rsidRPr="001B3ECA" w:rsidRDefault="00683AF0" w:rsidP="00A30028">
      <w:pPr>
        <w:widowControl w:val="0"/>
        <w:tabs>
          <w:tab w:val="left" w:pos="1440"/>
        </w:tabs>
        <w:autoSpaceDE w:val="0"/>
        <w:autoSpaceDN w:val="0"/>
        <w:adjustRightInd w:val="0"/>
        <w:spacing w:after="0" w:line="240" w:lineRule="auto"/>
        <w:ind w:firstLine="1418"/>
        <w:jc w:val="both"/>
        <w:rPr>
          <w:rFonts w:ascii="Times New Roman" w:hAnsi="Times New Roman" w:cs="Times New Roman"/>
          <w:sz w:val="23"/>
          <w:szCs w:val="23"/>
          <w:lang w:val="sr-Cyrl-RS"/>
        </w:rPr>
      </w:pPr>
    </w:p>
    <w:p w:rsidR="00A30028" w:rsidRPr="001B3ECA" w:rsidRDefault="00A30028" w:rsidP="00A30028">
      <w:pPr>
        <w:widowControl w:val="0"/>
        <w:tabs>
          <w:tab w:val="left" w:pos="1440"/>
        </w:tabs>
        <w:autoSpaceDE w:val="0"/>
        <w:autoSpaceDN w:val="0"/>
        <w:adjustRightInd w:val="0"/>
        <w:spacing w:after="0" w:line="240" w:lineRule="auto"/>
        <w:ind w:firstLine="1418"/>
        <w:jc w:val="both"/>
        <w:rPr>
          <w:rFonts w:ascii="Times New Roman" w:hAnsi="Times New Roman" w:cs="Times New Roman"/>
          <w:sz w:val="23"/>
          <w:szCs w:val="23"/>
          <w:lang w:val="sr-Cyrl-RS"/>
        </w:rPr>
      </w:pPr>
      <w:r w:rsidRPr="001B3ECA">
        <w:rPr>
          <w:rFonts w:ascii="Times New Roman" w:hAnsi="Times New Roman" w:cs="Times New Roman"/>
          <w:sz w:val="23"/>
          <w:szCs w:val="23"/>
          <w:lang w:val="sr-Cyrl-RS"/>
        </w:rPr>
        <w:t>Одбор је затим приступио гласању о кандидатима за место члана</w:t>
      </w:r>
      <w:r w:rsidR="00683AF0" w:rsidRPr="001B3ECA">
        <w:rPr>
          <w:rFonts w:ascii="Times New Roman" w:hAnsi="Times New Roman" w:cs="Times New Roman"/>
          <w:sz w:val="23"/>
          <w:szCs w:val="23"/>
          <w:lang w:val="sr-Cyrl-RS"/>
        </w:rPr>
        <w:t xml:space="preserve"> (првог и другог)</w:t>
      </w:r>
      <w:r w:rsidRPr="001B3ECA">
        <w:rPr>
          <w:rFonts w:ascii="Times New Roman" w:hAnsi="Times New Roman" w:cs="Times New Roman"/>
          <w:sz w:val="23"/>
          <w:szCs w:val="23"/>
          <w:lang w:val="sr-Cyrl-RS"/>
        </w:rPr>
        <w:t xml:space="preserve"> Републичке комисије.</w:t>
      </w:r>
    </w:p>
    <w:p w:rsidR="00683AF0" w:rsidRPr="001B3ECA" w:rsidRDefault="00683AF0" w:rsidP="00A30028">
      <w:pPr>
        <w:widowControl w:val="0"/>
        <w:tabs>
          <w:tab w:val="left" w:pos="1440"/>
        </w:tabs>
        <w:autoSpaceDE w:val="0"/>
        <w:autoSpaceDN w:val="0"/>
        <w:adjustRightInd w:val="0"/>
        <w:spacing w:after="0" w:line="240" w:lineRule="auto"/>
        <w:ind w:firstLine="1418"/>
        <w:jc w:val="both"/>
        <w:rPr>
          <w:rFonts w:ascii="Times New Roman" w:hAnsi="Times New Roman" w:cs="Times New Roman"/>
          <w:sz w:val="23"/>
          <w:szCs w:val="23"/>
          <w:lang w:val="sr-Cyrl-RS"/>
        </w:rPr>
      </w:pPr>
    </w:p>
    <w:p w:rsidR="00A30028" w:rsidRPr="001B3ECA" w:rsidRDefault="00A30028" w:rsidP="00A30028">
      <w:pPr>
        <w:widowControl w:val="0"/>
        <w:tabs>
          <w:tab w:val="left" w:pos="1440"/>
        </w:tabs>
        <w:autoSpaceDE w:val="0"/>
        <w:autoSpaceDN w:val="0"/>
        <w:adjustRightInd w:val="0"/>
        <w:spacing w:after="0" w:line="240" w:lineRule="auto"/>
        <w:ind w:firstLine="1418"/>
        <w:jc w:val="both"/>
        <w:rPr>
          <w:rFonts w:ascii="Times New Roman" w:hAnsi="Times New Roman" w:cs="Times New Roman"/>
          <w:sz w:val="23"/>
          <w:szCs w:val="23"/>
          <w:lang w:val="sr-Cyrl-RS"/>
        </w:rPr>
      </w:pPr>
      <w:r w:rsidRPr="001B3ECA">
        <w:rPr>
          <w:rFonts w:ascii="Times New Roman" w:hAnsi="Times New Roman" w:cs="Times New Roman"/>
          <w:sz w:val="23"/>
          <w:szCs w:val="23"/>
          <w:lang w:val="sr-Cyrl-RS"/>
        </w:rPr>
        <w:t>За Јелену Стојановић, кандидата за (првог) члана Републичке комисије, гласало је свих 1</w:t>
      </w:r>
      <w:r w:rsidR="00AF198E" w:rsidRPr="001B3ECA">
        <w:rPr>
          <w:rFonts w:ascii="Times New Roman" w:hAnsi="Times New Roman" w:cs="Times New Roman"/>
          <w:sz w:val="23"/>
          <w:szCs w:val="23"/>
          <w:lang w:val="sr-Cyrl-RS"/>
        </w:rPr>
        <w:t>2</w:t>
      </w:r>
      <w:r w:rsidRPr="001B3ECA">
        <w:rPr>
          <w:rFonts w:ascii="Times New Roman" w:hAnsi="Times New Roman" w:cs="Times New Roman"/>
          <w:sz w:val="23"/>
          <w:szCs w:val="23"/>
          <w:lang w:val="sr-Cyrl-RS"/>
        </w:rPr>
        <w:t xml:space="preserve"> чланова Одбора.</w:t>
      </w:r>
    </w:p>
    <w:p w:rsidR="00683AF0" w:rsidRPr="001B3ECA" w:rsidRDefault="00683AF0" w:rsidP="00A30028">
      <w:pPr>
        <w:widowControl w:val="0"/>
        <w:autoSpaceDE w:val="0"/>
        <w:autoSpaceDN w:val="0"/>
        <w:adjustRightInd w:val="0"/>
        <w:spacing w:after="0" w:line="240" w:lineRule="auto"/>
        <w:ind w:firstLine="1418"/>
        <w:jc w:val="both"/>
        <w:rPr>
          <w:rFonts w:ascii="Times New Roman" w:hAnsi="Times New Roman" w:cs="Times New Roman"/>
          <w:sz w:val="23"/>
          <w:szCs w:val="23"/>
          <w:lang w:val="sr-Cyrl-RS"/>
        </w:rPr>
      </w:pPr>
    </w:p>
    <w:p w:rsidR="00A30028" w:rsidRPr="001B3ECA" w:rsidRDefault="00A30028" w:rsidP="00A30028">
      <w:pPr>
        <w:widowControl w:val="0"/>
        <w:autoSpaceDE w:val="0"/>
        <w:autoSpaceDN w:val="0"/>
        <w:adjustRightInd w:val="0"/>
        <w:spacing w:after="0" w:line="240" w:lineRule="auto"/>
        <w:ind w:firstLine="1418"/>
        <w:jc w:val="both"/>
        <w:rPr>
          <w:rFonts w:ascii="Times New Roman" w:hAnsi="Times New Roman" w:cs="Times New Roman"/>
          <w:sz w:val="23"/>
          <w:szCs w:val="23"/>
          <w:lang w:val="sr-Cyrl-RS"/>
        </w:rPr>
      </w:pPr>
      <w:r w:rsidRPr="001B3ECA">
        <w:rPr>
          <w:rFonts w:ascii="Times New Roman" w:hAnsi="Times New Roman" w:cs="Times New Roman"/>
          <w:sz w:val="23"/>
          <w:szCs w:val="23"/>
          <w:lang w:val="sr-Cyrl-RS"/>
        </w:rPr>
        <w:t>За Растка Наумова, кандидата за (првог) члана Републичке комисије, нико од чланова Одбора није гласао.</w:t>
      </w:r>
    </w:p>
    <w:p w:rsidR="00A30028" w:rsidRPr="001B3ECA" w:rsidRDefault="00A30028" w:rsidP="00A30028">
      <w:pPr>
        <w:widowControl w:val="0"/>
        <w:tabs>
          <w:tab w:val="left" w:pos="-1843"/>
        </w:tabs>
        <w:autoSpaceDE w:val="0"/>
        <w:autoSpaceDN w:val="0"/>
        <w:adjustRightInd w:val="0"/>
        <w:spacing w:after="0" w:line="240" w:lineRule="auto"/>
        <w:jc w:val="both"/>
        <w:rPr>
          <w:rFonts w:ascii="Times New Roman" w:hAnsi="Times New Roman" w:cs="Times New Roman"/>
          <w:sz w:val="23"/>
          <w:szCs w:val="23"/>
          <w:lang w:val="sr-Cyrl-RS"/>
        </w:rPr>
      </w:pPr>
    </w:p>
    <w:p w:rsidR="00A30028" w:rsidRPr="001B3ECA" w:rsidRDefault="00A30028" w:rsidP="00A30028">
      <w:pPr>
        <w:widowControl w:val="0"/>
        <w:tabs>
          <w:tab w:val="left" w:pos="0"/>
        </w:tabs>
        <w:autoSpaceDE w:val="0"/>
        <w:autoSpaceDN w:val="0"/>
        <w:adjustRightInd w:val="0"/>
        <w:spacing w:after="0" w:line="240" w:lineRule="auto"/>
        <w:ind w:firstLine="1418"/>
        <w:jc w:val="both"/>
        <w:rPr>
          <w:rFonts w:ascii="Times New Roman" w:hAnsi="Times New Roman" w:cs="Times New Roman"/>
          <w:sz w:val="23"/>
          <w:szCs w:val="23"/>
          <w:lang w:val="sr-Cyrl-RS"/>
        </w:rPr>
      </w:pPr>
      <w:r w:rsidRPr="001B3ECA">
        <w:rPr>
          <w:rFonts w:ascii="Times New Roman" w:hAnsi="Times New Roman" w:cs="Times New Roman"/>
          <w:sz w:val="23"/>
          <w:szCs w:val="23"/>
          <w:lang w:val="sr-Cyrl-RS"/>
        </w:rPr>
        <w:t>За Снежану Добрињац, кандидата за (првог) члана Републичке комисије, нико од чланова Одбора није гласао.</w:t>
      </w:r>
    </w:p>
    <w:p w:rsidR="00A30028" w:rsidRPr="001B3ECA" w:rsidRDefault="00A30028" w:rsidP="00A30028">
      <w:pPr>
        <w:widowControl w:val="0"/>
        <w:tabs>
          <w:tab w:val="left" w:pos="0"/>
        </w:tabs>
        <w:autoSpaceDE w:val="0"/>
        <w:autoSpaceDN w:val="0"/>
        <w:adjustRightInd w:val="0"/>
        <w:spacing w:after="0" w:line="240" w:lineRule="auto"/>
        <w:ind w:firstLine="1418"/>
        <w:jc w:val="both"/>
        <w:rPr>
          <w:rFonts w:ascii="Times New Roman" w:hAnsi="Times New Roman" w:cs="Times New Roman"/>
          <w:sz w:val="23"/>
          <w:szCs w:val="23"/>
          <w:lang w:val="sr-Cyrl-RS"/>
        </w:rPr>
      </w:pPr>
    </w:p>
    <w:p w:rsidR="00A30028" w:rsidRPr="001B3ECA" w:rsidRDefault="00A30028" w:rsidP="00A30028">
      <w:pPr>
        <w:widowControl w:val="0"/>
        <w:tabs>
          <w:tab w:val="left" w:pos="0"/>
        </w:tabs>
        <w:autoSpaceDE w:val="0"/>
        <w:autoSpaceDN w:val="0"/>
        <w:adjustRightInd w:val="0"/>
        <w:spacing w:after="0" w:line="240" w:lineRule="auto"/>
        <w:ind w:firstLine="1418"/>
        <w:jc w:val="both"/>
        <w:rPr>
          <w:rFonts w:ascii="Times New Roman" w:hAnsi="Times New Roman" w:cs="Times New Roman"/>
          <w:sz w:val="23"/>
          <w:szCs w:val="23"/>
          <w:lang w:val="sr-Cyrl-RS"/>
        </w:rPr>
      </w:pPr>
      <w:r w:rsidRPr="001B3ECA">
        <w:rPr>
          <w:rFonts w:ascii="Times New Roman" w:hAnsi="Times New Roman" w:cs="Times New Roman"/>
          <w:sz w:val="23"/>
          <w:szCs w:val="23"/>
          <w:lang w:val="sr-Cyrl-RS"/>
        </w:rPr>
        <w:t>За Светлану Ражић, кандидата за (другог) члана Републичке комисије, гласало је свих 1</w:t>
      </w:r>
      <w:r w:rsidR="00AF198E" w:rsidRPr="001B3ECA">
        <w:rPr>
          <w:rFonts w:ascii="Times New Roman" w:hAnsi="Times New Roman" w:cs="Times New Roman"/>
          <w:sz w:val="23"/>
          <w:szCs w:val="23"/>
          <w:lang w:val="sr-Cyrl-RS"/>
        </w:rPr>
        <w:t>2</w:t>
      </w:r>
      <w:r w:rsidRPr="001B3ECA">
        <w:rPr>
          <w:rFonts w:ascii="Times New Roman" w:hAnsi="Times New Roman" w:cs="Times New Roman"/>
          <w:sz w:val="23"/>
          <w:szCs w:val="23"/>
          <w:lang w:val="sr-Cyrl-RS"/>
        </w:rPr>
        <w:t xml:space="preserve"> чланова Одбора.</w:t>
      </w:r>
    </w:p>
    <w:p w:rsidR="00A30028" w:rsidRPr="001B3ECA" w:rsidRDefault="00A30028" w:rsidP="00A30028">
      <w:pPr>
        <w:widowControl w:val="0"/>
        <w:tabs>
          <w:tab w:val="left" w:pos="1496"/>
        </w:tabs>
        <w:autoSpaceDE w:val="0"/>
        <w:autoSpaceDN w:val="0"/>
        <w:adjustRightInd w:val="0"/>
        <w:spacing w:after="0" w:line="240" w:lineRule="auto"/>
        <w:ind w:firstLine="1418"/>
        <w:jc w:val="both"/>
        <w:rPr>
          <w:rFonts w:ascii="Times New Roman" w:hAnsi="Times New Roman" w:cs="Times New Roman"/>
          <w:sz w:val="23"/>
          <w:szCs w:val="23"/>
          <w:lang w:val="sr-Cyrl-RS"/>
        </w:rPr>
      </w:pPr>
    </w:p>
    <w:p w:rsidR="00A30028" w:rsidRPr="001B3ECA" w:rsidRDefault="00A30028" w:rsidP="00A30028">
      <w:pPr>
        <w:widowControl w:val="0"/>
        <w:autoSpaceDE w:val="0"/>
        <w:autoSpaceDN w:val="0"/>
        <w:adjustRightInd w:val="0"/>
        <w:spacing w:after="0" w:line="240" w:lineRule="auto"/>
        <w:ind w:firstLine="1418"/>
        <w:jc w:val="both"/>
        <w:rPr>
          <w:rFonts w:ascii="Times New Roman" w:hAnsi="Times New Roman" w:cs="Times New Roman"/>
          <w:sz w:val="23"/>
          <w:szCs w:val="23"/>
          <w:lang w:val="sr-Cyrl-RS"/>
        </w:rPr>
      </w:pPr>
      <w:r w:rsidRPr="001B3ECA">
        <w:rPr>
          <w:rFonts w:ascii="Times New Roman" w:hAnsi="Times New Roman" w:cs="Times New Roman"/>
          <w:sz w:val="23"/>
          <w:szCs w:val="23"/>
          <w:lang w:val="sr-Cyrl-RS"/>
        </w:rPr>
        <w:t>За Славишу Милошевића, кандидата за (другог) члана Републичке комисије, нико од чланова Одбора није гласао.</w:t>
      </w:r>
    </w:p>
    <w:p w:rsidR="00A30028" w:rsidRPr="001B3ECA" w:rsidRDefault="00A30028" w:rsidP="00A30028">
      <w:pPr>
        <w:widowControl w:val="0"/>
        <w:autoSpaceDE w:val="0"/>
        <w:autoSpaceDN w:val="0"/>
        <w:adjustRightInd w:val="0"/>
        <w:spacing w:after="0" w:line="240" w:lineRule="auto"/>
        <w:ind w:firstLine="1418"/>
        <w:jc w:val="both"/>
        <w:rPr>
          <w:rFonts w:ascii="Times New Roman" w:hAnsi="Times New Roman" w:cs="Times New Roman"/>
          <w:sz w:val="23"/>
          <w:szCs w:val="23"/>
          <w:lang w:val="sr-Cyrl-RS"/>
        </w:rPr>
      </w:pPr>
    </w:p>
    <w:p w:rsidR="00A30028" w:rsidRPr="001B3ECA" w:rsidRDefault="00A30028" w:rsidP="00A30028">
      <w:pPr>
        <w:widowControl w:val="0"/>
        <w:autoSpaceDE w:val="0"/>
        <w:autoSpaceDN w:val="0"/>
        <w:adjustRightInd w:val="0"/>
        <w:spacing w:after="0" w:line="240" w:lineRule="auto"/>
        <w:ind w:firstLine="1418"/>
        <w:jc w:val="both"/>
        <w:rPr>
          <w:rFonts w:ascii="Times New Roman" w:hAnsi="Times New Roman" w:cs="Times New Roman"/>
          <w:sz w:val="23"/>
          <w:szCs w:val="23"/>
          <w:lang w:val="sr-Cyrl-RS"/>
        </w:rPr>
      </w:pPr>
      <w:r w:rsidRPr="001B3ECA">
        <w:rPr>
          <w:rFonts w:ascii="Times New Roman" w:hAnsi="Times New Roman" w:cs="Times New Roman"/>
          <w:sz w:val="23"/>
          <w:szCs w:val="23"/>
          <w:lang w:val="sr-Cyrl-RS"/>
        </w:rPr>
        <w:t>За Јасмину Пејаковић, кандидата за (другог) члана Републичке комисије, нико од чланова Одбора није гласао.</w:t>
      </w:r>
    </w:p>
    <w:p w:rsidR="00A30028" w:rsidRPr="001B3ECA" w:rsidRDefault="00A30028" w:rsidP="00683AF0">
      <w:pPr>
        <w:widowControl w:val="0"/>
        <w:tabs>
          <w:tab w:val="left" w:pos="1496"/>
        </w:tabs>
        <w:autoSpaceDE w:val="0"/>
        <w:autoSpaceDN w:val="0"/>
        <w:adjustRightInd w:val="0"/>
        <w:spacing w:after="0" w:line="240" w:lineRule="auto"/>
        <w:ind w:firstLine="1418"/>
        <w:jc w:val="both"/>
        <w:rPr>
          <w:rFonts w:ascii="Times New Roman" w:hAnsi="Times New Roman" w:cs="Times New Roman"/>
          <w:sz w:val="23"/>
          <w:szCs w:val="23"/>
          <w:lang w:val="sr-Cyrl-RS"/>
        </w:rPr>
      </w:pPr>
    </w:p>
    <w:p w:rsidR="00AF198E" w:rsidRPr="001B3ECA" w:rsidRDefault="00683AF0" w:rsidP="00AF198E">
      <w:pPr>
        <w:widowControl w:val="0"/>
        <w:tabs>
          <w:tab w:val="left" w:pos="1496"/>
        </w:tabs>
        <w:autoSpaceDE w:val="0"/>
        <w:autoSpaceDN w:val="0"/>
        <w:adjustRightInd w:val="0"/>
        <w:spacing w:line="240" w:lineRule="auto"/>
        <w:ind w:firstLine="1418"/>
        <w:jc w:val="both"/>
        <w:rPr>
          <w:rFonts w:ascii="Times New Roman" w:hAnsi="Times New Roman" w:cs="Times New Roman"/>
          <w:sz w:val="23"/>
          <w:szCs w:val="23"/>
          <w:lang w:val="sr-Cyrl-RS"/>
        </w:rPr>
      </w:pPr>
      <w:r w:rsidRPr="001B3ECA">
        <w:rPr>
          <w:rFonts w:ascii="Times New Roman" w:hAnsi="Times New Roman" w:cs="Times New Roman"/>
          <w:sz w:val="23"/>
          <w:szCs w:val="23"/>
          <w:lang w:val="sr-Cyrl-RS"/>
        </w:rPr>
        <w:t>На предлог председника, Одбор је већином гласова (1</w:t>
      </w:r>
      <w:r w:rsidR="00AF198E" w:rsidRPr="001B3ECA">
        <w:rPr>
          <w:rFonts w:ascii="Times New Roman" w:hAnsi="Times New Roman" w:cs="Times New Roman"/>
          <w:sz w:val="23"/>
          <w:szCs w:val="23"/>
          <w:lang w:val="sr-Cyrl-RS"/>
        </w:rPr>
        <w:t>1</w:t>
      </w:r>
      <w:r w:rsidRPr="001B3ECA">
        <w:rPr>
          <w:rFonts w:ascii="Times New Roman" w:hAnsi="Times New Roman" w:cs="Times New Roman"/>
          <w:sz w:val="23"/>
          <w:szCs w:val="23"/>
          <w:lang w:val="sr-Cyrl-RS"/>
        </w:rPr>
        <w:t xml:space="preserve"> за, један члан Одбора није гласао), утврдио Предлог одлуке о избору Јелене Стојановић и Светлане Ражић за чланове Републичке комисије за заштиту права у поступцима јавних набавки.</w:t>
      </w:r>
    </w:p>
    <w:p w:rsidR="00AF198E" w:rsidRPr="001B3ECA" w:rsidRDefault="00AF198E" w:rsidP="00A30028">
      <w:pPr>
        <w:spacing w:after="0" w:line="240" w:lineRule="auto"/>
        <w:ind w:firstLine="720"/>
        <w:jc w:val="both"/>
        <w:rPr>
          <w:rFonts w:ascii="Times New Roman" w:hAnsi="Times New Roman" w:cs="Times New Roman"/>
          <w:sz w:val="23"/>
          <w:szCs w:val="23"/>
          <w:lang w:val="sr-Cyrl-RS"/>
        </w:rPr>
      </w:pPr>
      <w:r w:rsidRPr="001B3ECA">
        <w:rPr>
          <w:rFonts w:ascii="Times New Roman" w:hAnsi="Times New Roman" w:cs="Times New Roman"/>
          <w:sz w:val="23"/>
          <w:szCs w:val="23"/>
          <w:lang w:val="sr-Cyrl-RS"/>
        </w:rPr>
        <w:tab/>
      </w:r>
      <w:r w:rsidRPr="001B3ECA">
        <w:rPr>
          <w:rFonts w:ascii="Times New Roman" w:hAnsi="Times New Roman" w:cs="Times New Roman"/>
          <w:b/>
          <w:sz w:val="23"/>
          <w:szCs w:val="23"/>
          <w:u w:val="single"/>
          <w:lang w:val="sr-Cyrl-RS"/>
        </w:rPr>
        <w:t>Трећа тачка дневног реда</w:t>
      </w:r>
      <w:r w:rsidRPr="001B3ECA">
        <w:rPr>
          <w:rFonts w:ascii="Times New Roman" w:hAnsi="Times New Roman" w:cs="Times New Roman"/>
          <w:sz w:val="23"/>
          <w:szCs w:val="23"/>
          <w:lang w:val="sr-Cyrl-RS"/>
        </w:rPr>
        <w:t xml:space="preserve">: </w:t>
      </w:r>
      <w:r w:rsidRPr="001B3ECA">
        <w:rPr>
          <w:rFonts w:ascii="Times New Roman" w:hAnsi="Times New Roman" w:cs="Times New Roman"/>
          <w:bCs/>
          <w:sz w:val="23"/>
          <w:szCs w:val="23"/>
          <w:lang w:val="sr-Cyrl-RS"/>
        </w:rPr>
        <w:t>Констатовање престанка функције члана Савета гувернера Народне банке Србије Стојану Стаменковићу, истеком мандата</w:t>
      </w:r>
    </w:p>
    <w:p w:rsidR="00AF198E" w:rsidRPr="001B3ECA" w:rsidRDefault="00AF198E" w:rsidP="00A30028">
      <w:pPr>
        <w:spacing w:after="0" w:line="240" w:lineRule="auto"/>
        <w:ind w:firstLine="720"/>
        <w:jc w:val="both"/>
        <w:rPr>
          <w:rFonts w:ascii="Times New Roman" w:hAnsi="Times New Roman" w:cs="Times New Roman"/>
          <w:sz w:val="23"/>
          <w:szCs w:val="23"/>
          <w:lang w:val="sr-Cyrl-RS"/>
        </w:rPr>
      </w:pPr>
    </w:p>
    <w:p w:rsidR="00AF198E" w:rsidRPr="001B3ECA" w:rsidRDefault="00AF198E" w:rsidP="001B3ECA">
      <w:pPr>
        <w:tabs>
          <w:tab w:val="left" w:pos="1440"/>
          <w:tab w:val="left" w:pos="6795"/>
        </w:tabs>
        <w:spacing w:after="0" w:line="240" w:lineRule="auto"/>
        <w:jc w:val="both"/>
        <w:rPr>
          <w:rFonts w:ascii="Times New Roman" w:hAnsi="Times New Roman" w:cs="Times New Roman"/>
          <w:bCs/>
          <w:sz w:val="23"/>
          <w:szCs w:val="23"/>
          <w:lang w:val="sr-Cyrl-RS"/>
        </w:rPr>
      </w:pPr>
      <w:r w:rsidRPr="001B3ECA">
        <w:rPr>
          <w:rFonts w:ascii="Times New Roman" w:hAnsi="Times New Roman" w:cs="Times New Roman"/>
          <w:sz w:val="23"/>
          <w:szCs w:val="23"/>
          <w:lang w:val="sr-Cyrl-RS"/>
        </w:rPr>
        <w:tab/>
      </w:r>
      <w:r w:rsidRPr="001B3ECA">
        <w:rPr>
          <w:rFonts w:ascii="Times New Roman" w:hAnsi="Times New Roman" w:cs="Times New Roman"/>
          <w:bCs/>
          <w:sz w:val="23"/>
          <w:szCs w:val="23"/>
          <w:lang w:val="sr-Cyrl-RS"/>
        </w:rPr>
        <w:t>Председник Одбора подсети</w:t>
      </w:r>
      <w:r w:rsidR="001B3ECA" w:rsidRPr="001B3ECA">
        <w:rPr>
          <w:rFonts w:ascii="Times New Roman" w:hAnsi="Times New Roman" w:cs="Times New Roman"/>
          <w:bCs/>
          <w:sz w:val="23"/>
          <w:szCs w:val="23"/>
          <w:lang w:val="sr-Cyrl-RS"/>
        </w:rPr>
        <w:t>ла</w:t>
      </w:r>
      <w:r w:rsidRPr="001B3ECA">
        <w:rPr>
          <w:rFonts w:ascii="Times New Roman" w:hAnsi="Times New Roman" w:cs="Times New Roman"/>
          <w:bCs/>
          <w:sz w:val="23"/>
          <w:szCs w:val="23"/>
          <w:lang w:val="sr-Cyrl-RS"/>
        </w:rPr>
        <w:t xml:space="preserve"> је чланове Одбора да је Одлуком о избору Савета гувернера Народне банке Србије коју је Народна скупштина донела на Петој седници Другог редовног заседања у 2012. години, одржаној 13. новембра 2012. године, за члана </w:t>
      </w:r>
      <w:r w:rsidRPr="001B3ECA">
        <w:rPr>
          <w:rFonts w:ascii="Times New Roman" w:hAnsi="Times New Roman" w:cs="Times New Roman"/>
          <w:bCs/>
          <w:sz w:val="23"/>
          <w:szCs w:val="23"/>
          <w:lang w:val="sr-Cyrl-RS"/>
        </w:rPr>
        <w:lastRenderedPageBreak/>
        <w:t xml:space="preserve">Савета гувернера изабран </w:t>
      </w:r>
      <w:r w:rsidR="001B3ECA" w:rsidRPr="001B3ECA">
        <w:rPr>
          <w:rFonts w:ascii="Times New Roman" w:hAnsi="Times New Roman" w:cs="Times New Roman"/>
          <w:bCs/>
          <w:sz w:val="23"/>
          <w:szCs w:val="23"/>
          <w:lang w:val="sr-Cyrl-RS"/>
        </w:rPr>
        <w:t>Стојан Стаменковић</w:t>
      </w:r>
      <w:r w:rsidRPr="001B3ECA">
        <w:rPr>
          <w:rFonts w:ascii="Times New Roman" w:hAnsi="Times New Roman" w:cs="Times New Roman"/>
          <w:bCs/>
          <w:sz w:val="23"/>
          <w:szCs w:val="23"/>
          <w:lang w:val="sr-Cyrl-RS"/>
        </w:rPr>
        <w:t xml:space="preserve">, на период од </w:t>
      </w:r>
      <w:r w:rsidR="001B3ECA" w:rsidRPr="001B3ECA">
        <w:rPr>
          <w:rFonts w:ascii="Times New Roman" w:hAnsi="Times New Roman" w:cs="Times New Roman"/>
          <w:bCs/>
          <w:sz w:val="23"/>
          <w:szCs w:val="23"/>
          <w:lang w:val="sr-Cyrl-RS"/>
        </w:rPr>
        <w:t>четири</w:t>
      </w:r>
      <w:r w:rsidRPr="001B3ECA">
        <w:rPr>
          <w:rFonts w:ascii="Times New Roman" w:hAnsi="Times New Roman" w:cs="Times New Roman"/>
          <w:bCs/>
          <w:sz w:val="23"/>
          <w:szCs w:val="23"/>
          <w:lang w:val="sr-Cyrl-RS"/>
        </w:rPr>
        <w:t xml:space="preserve"> године, да је именованом мандат истекао 13. новембра 201</w:t>
      </w:r>
      <w:r w:rsidR="001B3ECA" w:rsidRPr="001B3ECA">
        <w:rPr>
          <w:rFonts w:ascii="Times New Roman" w:hAnsi="Times New Roman" w:cs="Times New Roman"/>
          <w:bCs/>
          <w:sz w:val="23"/>
          <w:szCs w:val="23"/>
          <w:lang w:val="sr-Cyrl-RS"/>
        </w:rPr>
        <w:t>6</w:t>
      </w:r>
      <w:r w:rsidRPr="001B3ECA">
        <w:rPr>
          <w:rFonts w:ascii="Times New Roman" w:hAnsi="Times New Roman" w:cs="Times New Roman"/>
          <w:bCs/>
          <w:sz w:val="23"/>
          <w:szCs w:val="23"/>
          <w:lang w:val="sr-Cyrl-RS"/>
        </w:rPr>
        <w:t>. године, као и да Одбор, на основу овлашћења из члана 27. став 3. Закона о Народној банци Србије, треба да констатује престанак функције</w:t>
      </w:r>
      <w:r w:rsidR="001B3ECA" w:rsidRPr="001B3ECA">
        <w:rPr>
          <w:rFonts w:ascii="Times New Roman" w:hAnsi="Times New Roman" w:cs="Times New Roman"/>
          <w:bCs/>
          <w:sz w:val="23"/>
          <w:szCs w:val="23"/>
          <w:lang w:val="sr-Cyrl-RS"/>
        </w:rPr>
        <w:t xml:space="preserve"> именованом</w:t>
      </w:r>
      <w:r w:rsidRPr="001B3ECA">
        <w:rPr>
          <w:rFonts w:ascii="Times New Roman" w:hAnsi="Times New Roman" w:cs="Times New Roman"/>
          <w:bCs/>
          <w:sz w:val="23"/>
          <w:szCs w:val="23"/>
          <w:lang w:val="sr-Cyrl-RS"/>
        </w:rPr>
        <w:t>.</w:t>
      </w:r>
    </w:p>
    <w:p w:rsidR="00AF198E" w:rsidRPr="001B3ECA" w:rsidRDefault="00AF198E" w:rsidP="001B3ECA">
      <w:pPr>
        <w:tabs>
          <w:tab w:val="left" w:pos="1440"/>
          <w:tab w:val="left" w:pos="6795"/>
        </w:tabs>
        <w:spacing w:after="0" w:line="240" w:lineRule="auto"/>
        <w:jc w:val="both"/>
        <w:rPr>
          <w:rFonts w:ascii="Times New Roman" w:hAnsi="Times New Roman" w:cs="Times New Roman"/>
          <w:bCs/>
          <w:sz w:val="23"/>
          <w:szCs w:val="23"/>
          <w:lang w:val="sr-Cyrl-RS"/>
        </w:rPr>
      </w:pPr>
    </w:p>
    <w:p w:rsidR="00AF198E" w:rsidRPr="001B3ECA" w:rsidRDefault="00AF198E" w:rsidP="00AF198E">
      <w:pPr>
        <w:tabs>
          <w:tab w:val="left" w:pos="1440"/>
          <w:tab w:val="left" w:pos="6795"/>
        </w:tabs>
        <w:spacing w:after="0" w:line="240" w:lineRule="auto"/>
        <w:jc w:val="both"/>
        <w:rPr>
          <w:rFonts w:ascii="Times New Roman" w:hAnsi="Times New Roman" w:cs="Times New Roman"/>
          <w:bCs/>
          <w:sz w:val="23"/>
          <w:szCs w:val="23"/>
          <w:lang w:val="sr-Cyrl-RS"/>
        </w:rPr>
      </w:pPr>
      <w:r w:rsidRPr="001B3ECA">
        <w:rPr>
          <w:rFonts w:ascii="Times New Roman" w:hAnsi="Times New Roman" w:cs="Times New Roman"/>
          <w:bCs/>
          <w:sz w:val="23"/>
          <w:szCs w:val="23"/>
          <w:lang w:val="sr-Cyrl-RS"/>
        </w:rPr>
        <w:tab/>
        <w:t>Поводом ове тачке дневног реда дискусије није било.</w:t>
      </w:r>
    </w:p>
    <w:p w:rsidR="00AF198E" w:rsidRPr="001B3ECA" w:rsidRDefault="00AF198E" w:rsidP="00AF198E">
      <w:pPr>
        <w:tabs>
          <w:tab w:val="left" w:pos="1440"/>
          <w:tab w:val="left" w:pos="6795"/>
        </w:tabs>
        <w:spacing w:after="0" w:line="240" w:lineRule="auto"/>
        <w:jc w:val="both"/>
        <w:rPr>
          <w:rFonts w:ascii="Times New Roman" w:hAnsi="Times New Roman" w:cs="Times New Roman"/>
          <w:bCs/>
          <w:sz w:val="23"/>
          <w:szCs w:val="23"/>
          <w:lang w:val="sr-Cyrl-RS"/>
        </w:rPr>
      </w:pPr>
    </w:p>
    <w:p w:rsidR="00AF198E" w:rsidRPr="001B3ECA" w:rsidRDefault="00AF198E" w:rsidP="00AF198E">
      <w:pPr>
        <w:tabs>
          <w:tab w:val="left" w:pos="1440"/>
          <w:tab w:val="left" w:pos="6795"/>
        </w:tabs>
        <w:spacing w:after="0" w:line="240" w:lineRule="auto"/>
        <w:jc w:val="both"/>
        <w:rPr>
          <w:rFonts w:ascii="Times New Roman" w:hAnsi="Times New Roman" w:cs="Times New Roman"/>
          <w:bCs/>
          <w:sz w:val="23"/>
          <w:szCs w:val="23"/>
          <w:lang w:val="sr-Cyrl-RS"/>
        </w:rPr>
      </w:pPr>
      <w:r w:rsidRPr="001B3ECA">
        <w:rPr>
          <w:rFonts w:ascii="Times New Roman" w:hAnsi="Times New Roman" w:cs="Times New Roman"/>
          <w:bCs/>
          <w:sz w:val="23"/>
          <w:szCs w:val="23"/>
          <w:lang w:val="sr-Cyrl-RS"/>
        </w:rPr>
        <w:tab/>
        <w:t xml:space="preserve">На предлог председника, Одбор је </w:t>
      </w:r>
      <w:r w:rsidR="001B3ECA" w:rsidRPr="001B3ECA">
        <w:rPr>
          <w:rFonts w:ascii="Times New Roman" w:hAnsi="Times New Roman" w:cs="Times New Roman"/>
          <w:bCs/>
          <w:sz w:val="23"/>
          <w:szCs w:val="23"/>
          <w:lang w:val="sr-Cyrl-RS"/>
        </w:rPr>
        <w:t xml:space="preserve">већином гласова (11 за, један члан Одбора није гласао) </w:t>
      </w:r>
      <w:r w:rsidRPr="001B3ECA">
        <w:rPr>
          <w:rFonts w:ascii="Times New Roman" w:hAnsi="Times New Roman" w:cs="Times New Roman"/>
          <w:bCs/>
          <w:sz w:val="23"/>
          <w:szCs w:val="23"/>
          <w:lang w:val="sr-Cyrl-RS"/>
        </w:rPr>
        <w:t xml:space="preserve">донео одлуку о престанку функције члана Савета гувернера Народне банке Србије </w:t>
      </w:r>
      <w:r w:rsidR="001B3ECA" w:rsidRPr="001B3ECA">
        <w:rPr>
          <w:rFonts w:ascii="Times New Roman" w:hAnsi="Times New Roman" w:cs="Times New Roman"/>
          <w:bCs/>
          <w:sz w:val="23"/>
          <w:szCs w:val="23"/>
          <w:lang w:val="sr-Cyrl-RS"/>
        </w:rPr>
        <w:t>Стојану Стаменковићу</w:t>
      </w:r>
      <w:r w:rsidRPr="001B3ECA">
        <w:rPr>
          <w:rFonts w:ascii="Times New Roman" w:hAnsi="Times New Roman" w:cs="Times New Roman"/>
          <w:bCs/>
          <w:sz w:val="23"/>
          <w:szCs w:val="23"/>
          <w:lang w:val="sr-Cyrl-RS"/>
        </w:rPr>
        <w:t>, истеком мандата 13. новембра 201</w:t>
      </w:r>
      <w:r w:rsidR="001B3ECA" w:rsidRPr="001B3ECA">
        <w:rPr>
          <w:rFonts w:ascii="Times New Roman" w:hAnsi="Times New Roman" w:cs="Times New Roman"/>
          <w:bCs/>
          <w:sz w:val="23"/>
          <w:szCs w:val="23"/>
          <w:lang w:val="sr-Cyrl-RS"/>
        </w:rPr>
        <w:t>6</w:t>
      </w:r>
      <w:r w:rsidRPr="001B3ECA">
        <w:rPr>
          <w:rFonts w:ascii="Times New Roman" w:hAnsi="Times New Roman" w:cs="Times New Roman"/>
          <w:bCs/>
          <w:sz w:val="23"/>
          <w:szCs w:val="23"/>
          <w:lang w:val="sr-Cyrl-RS"/>
        </w:rPr>
        <w:t>. године.</w:t>
      </w:r>
    </w:p>
    <w:p w:rsidR="00AF198E" w:rsidRPr="001B3ECA" w:rsidRDefault="00AF198E" w:rsidP="00AF198E">
      <w:pPr>
        <w:tabs>
          <w:tab w:val="left" w:pos="1440"/>
          <w:tab w:val="left" w:pos="6795"/>
        </w:tabs>
        <w:spacing w:after="0" w:line="240" w:lineRule="auto"/>
        <w:jc w:val="both"/>
        <w:rPr>
          <w:rFonts w:ascii="Times New Roman" w:hAnsi="Times New Roman" w:cs="Times New Roman"/>
          <w:bCs/>
          <w:sz w:val="23"/>
          <w:szCs w:val="23"/>
          <w:lang w:val="sr-Cyrl-RS"/>
        </w:rPr>
      </w:pPr>
    </w:p>
    <w:p w:rsidR="00AF198E" w:rsidRPr="001B3ECA" w:rsidRDefault="00AF198E" w:rsidP="00AF198E">
      <w:pPr>
        <w:jc w:val="center"/>
        <w:rPr>
          <w:rFonts w:ascii="Times New Roman" w:hAnsi="Times New Roman" w:cs="Times New Roman"/>
          <w:sz w:val="23"/>
          <w:szCs w:val="23"/>
          <w:lang w:val="sr-Cyrl-RS"/>
        </w:rPr>
      </w:pPr>
      <w:r w:rsidRPr="001B3ECA">
        <w:rPr>
          <w:rFonts w:ascii="Times New Roman" w:hAnsi="Times New Roman" w:cs="Times New Roman"/>
          <w:sz w:val="23"/>
          <w:szCs w:val="23"/>
          <w:lang w:val="sr-Cyrl-RS"/>
        </w:rPr>
        <w:t>* * *</w:t>
      </w:r>
      <w:r w:rsidRPr="001B3ECA">
        <w:rPr>
          <w:rFonts w:ascii="Times New Roman" w:hAnsi="Times New Roman" w:cs="Times New Roman"/>
          <w:bCs/>
          <w:sz w:val="23"/>
          <w:szCs w:val="23"/>
          <w:lang w:val="sr-Cyrl-RS"/>
        </w:rPr>
        <w:tab/>
      </w:r>
    </w:p>
    <w:p w:rsidR="00AF198E" w:rsidRPr="001B3ECA" w:rsidRDefault="00AF198E" w:rsidP="00AF198E">
      <w:pPr>
        <w:tabs>
          <w:tab w:val="left" w:pos="1440"/>
          <w:tab w:val="left" w:pos="6795"/>
        </w:tabs>
        <w:spacing w:after="0" w:line="240" w:lineRule="auto"/>
        <w:jc w:val="both"/>
        <w:rPr>
          <w:rFonts w:ascii="Times New Roman" w:hAnsi="Times New Roman" w:cs="Times New Roman"/>
          <w:bCs/>
          <w:sz w:val="23"/>
          <w:szCs w:val="23"/>
          <w:lang w:val="sr-Cyrl-RS"/>
        </w:rPr>
      </w:pPr>
      <w:r w:rsidRPr="001B3ECA">
        <w:rPr>
          <w:rFonts w:ascii="Times New Roman" w:hAnsi="Times New Roman" w:cs="Times New Roman"/>
          <w:bCs/>
          <w:sz w:val="23"/>
          <w:szCs w:val="23"/>
          <w:lang w:val="sr-Cyrl-RS"/>
        </w:rPr>
        <w:tab/>
        <w:t>У наставку, председник Одбора је обавести</w:t>
      </w:r>
      <w:r w:rsidR="001B3ECA" w:rsidRPr="001B3ECA">
        <w:rPr>
          <w:rFonts w:ascii="Times New Roman" w:hAnsi="Times New Roman" w:cs="Times New Roman"/>
          <w:bCs/>
          <w:sz w:val="23"/>
          <w:szCs w:val="23"/>
          <w:lang w:val="sr-Cyrl-RS"/>
        </w:rPr>
        <w:t>ла</w:t>
      </w:r>
      <w:r w:rsidRPr="001B3ECA">
        <w:rPr>
          <w:rFonts w:ascii="Times New Roman" w:hAnsi="Times New Roman" w:cs="Times New Roman"/>
          <w:bCs/>
          <w:sz w:val="23"/>
          <w:szCs w:val="23"/>
          <w:lang w:val="sr-Cyrl-RS"/>
        </w:rPr>
        <w:t xml:space="preserve"> чланове Одбора да ће Одбор, у складу са чланом 22. Закона о Народној банци Србије, покренути поступак за избор новог члана Савета гувернера кога бира Народна скупштина на предлог Одбора. С тим у вези, председницима посланичких група у Народној скупштини ће </w:t>
      </w:r>
      <w:r w:rsidR="001B3ECA" w:rsidRPr="001B3ECA">
        <w:rPr>
          <w:rFonts w:ascii="Times New Roman" w:hAnsi="Times New Roman" w:cs="Times New Roman"/>
          <w:bCs/>
          <w:sz w:val="23"/>
          <w:szCs w:val="23"/>
          <w:lang w:val="sr-Cyrl-RS"/>
        </w:rPr>
        <w:t xml:space="preserve">у току сутрашњег дана </w:t>
      </w:r>
      <w:r w:rsidRPr="001B3ECA">
        <w:rPr>
          <w:rFonts w:ascii="Times New Roman" w:hAnsi="Times New Roman" w:cs="Times New Roman"/>
          <w:bCs/>
          <w:sz w:val="23"/>
          <w:szCs w:val="23"/>
          <w:lang w:val="sr-Cyrl-RS"/>
        </w:rPr>
        <w:t xml:space="preserve">бити упућен писани позив да доставе предлог кандидата за члана Савета гувернера са биографијом кандидата и изјавом о прихватању кандидатуре, најкасније до </w:t>
      </w:r>
      <w:r w:rsidR="001B3ECA" w:rsidRPr="001B3ECA">
        <w:rPr>
          <w:rFonts w:ascii="Times New Roman" w:hAnsi="Times New Roman" w:cs="Times New Roman"/>
          <w:bCs/>
          <w:sz w:val="23"/>
          <w:szCs w:val="23"/>
          <w:lang w:val="sr-Cyrl-RS"/>
        </w:rPr>
        <w:t>уторка</w:t>
      </w:r>
      <w:r w:rsidRPr="001B3ECA">
        <w:rPr>
          <w:rFonts w:ascii="Times New Roman" w:hAnsi="Times New Roman" w:cs="Times New Roman"/>
          <w:bCs/>
          <w:sz w:val="23"/>
          <w:szCs w:val="23"/>
          <w:lang w:val="sr-Cyrl-RS"/>
        </w:rPr>
        <w:t xml:space="preserve">, </w:t>
      </w:r>
      <w:r w:rsidR="001B3ECA" w:rsidRPr="001B3ECA">
        <w:rPr>
          <w:rFonts w:ascii="Times New Roman" w:hAnsi="Times New Roman" w:cs="Times New Roman"/>
          <w:bCs/>
          <w:sz w:val="23"/>
          <w:szCs w:val="23"/>
          <w:lang w:val="sr-Cyrl-RS"/>
        </w:rPr>
        <w:t>29</w:t>
      </w:r>
      <w:r w:rsidRPr="001B3ECA">
        <w:rPr>
          <w:rFonts w:ascii="Times New Roman" w:hAnsi="Times New Roman" w:cs="Times New Roman"/>
          <w:bCs/>
          <w:sz w:val="23"/>
          <w:szCs w:val="23"/>
          <w:lang w:val="sr-Cyrl-RS"/>
        </w:rPr>
        <w:t>. новембра 201</w:t>
      </w:r>
      <w:r w:rsidR="001B3ECA" w:rsidRPr="001B3ECA">
        <w:rPr>
          <w:rFonts w:ascii="Times New Roman" w:hAnsi="Times New Roman" w:cs="Times New Roman"/>
          <w:bCs/>
          <w:sz w:val="23"/>
          <w:szCs w:val="23"/>
          <w:lang w:val="sr-Cyrl-RS"/>
        </w:rPr>
        <w:t>6</w:t>
      </w:r>
      <w:r w:rsidRPr="001B3ECA">
        <w:rPr>
          <w:rFonts w:ascii="Times New Roman" w:hAnsi="Times New Roman" w:cs="Times New Roman"/>
          <w:bCs/>
          <w:sz w:val="23"/>
          <w:szCs w:val="23"/>
          <w:lang w:val="sr-Cyrl-RS"/>
        </w:rPr>
        <w:t xml:space="preserve">. године. </w:t>
      </w:r>
    </w:p>
    <w:p w:rsidR="002D7673" w:rsidRPr="001B3ECA" w:rsidRDefault="002D7673" w:rsidP="00A30028">
      <w:pPr>
        <w:spacing w:after="0" w:line="240" w:lineRule="auto"/>
        <w:ind w:firstLine="720"/>
        <w:jc w:val="both"/>
        <w:rPr>
          <w:rFonts w:ascii="Times New Roman" w:hAnsi="Times New Roman" w:cs="Times New Roman"/>
          <w:sz w:val="23"/>
          <w:szCs w:val="23"/>
          <w:lang w:val="sr-Cyrl-RS"/>
        </w:rPr>
      </w:pPr>
    </w:p>
    <w:p w:rsidR="00095B5C" w:rsidRPr="001B3ECA" w:rsidRDefault="001B3ECA" w:rsidP="001B3ECA">
      <w:pPr>
        <w:spacing w:after="0" w:line="240" w:lineRule="auto"/>
        <w:ind w:hanging="90"/>
        <w:jc w:val="center"/>
        <w:rPr>
          <w:rFonts w:ascii="Times New Roman" w:hAnsi="Times New Roman" w:cs="Times New Roman"/>
          <w:color w:val="000000"/>
          <w:sz w:val="23"/>
          <w:szCs w:val="23"/>
          <w:lang w:val="sr-Cyrl-CS" w:eastAsia="sr-Cyrl-CS"/>
        </w:rPr>
      </w:pPr>
      <w:r w:rsidRPr="001B3ECA">
        <w:rPr>
          <w:rFonts w:ascii="Times New Roman" w:hAnsi="Times New Roman" w:cs="Times New Roman"/>
          <w:color w:val="000000"/>
          <w:sz w:val="23"/>
          <w:szCs w:val="23"/>
          <w:lang w:val="sr-Cyrl-CS" w:eastAsia="sr-Cyrl-CS"/>
        </w:rPr>
        <w:t>* * *</w:t>
      </w:r>
    </w:p>
    <w:p w:rsidR="001B3ECA" w:rsidRPr="001B3ECA" w:rsidRDefault="001B3ECA" w:rsidP="001B3ECA">
      <w:pPr>
        <w:spacing w:after="0" w:line="240" w:lineRule="auto"/>
        <w:ind w:hanging="90"/>
        <w:jc w:val="center"/>
        <w:rPr>
          <w:rFonts w:ascii="Times New Roman" w:hAnsi="Times New Roman" w:cs="Times New Roman"/>
          <w:color w:val="000000"/>
          <w:sz w:val="23"/>
          <w:szCs w:val="23"/>
          <w:lang w:val="sr-Cyrl-CS" w:eastAsia="sr-Cyrl-CS"/>
        </w:rPr>
      </w:pPr>
    </w:p>
    <w:p w:rsidR="00827620" w:rsidRPr="001B3ECA" w:rsidRDefault="002E7189" w:rsidP="005D7861">
      <w:pPr>
        <w:widowControl w:val="0"/>
        <w:autoSpaceDE w:val="0"/>
        <w:autoSpaceDN w:val="0"/>
        <w:adjustRightInd w:val="0"/>
        <w:spacing w:after="0" w:line="240" w:lineRule="auto"/>
        <w:ind w:firstLine="1134"/>
        <w:jc w:val="both"/>
        <w:rPr>
          <w:rFonts w:ascii="Times New Roman" w:eastAsiaTheme="minorEastAsia" w:hAnsi="Times New Roman" w:cs="Times New Roman"/>
          <w:color w:val="000000"/>
          <w:sz w:val="23"/>
          <w:szCs w:val="23"/>
          <w:lang w:val="sr-Cyrl-RS" w:eastAsia="sr-Cyrl-CS"/>
        </w:rPr>
      </w:pPr>
      <w:r w:rsidRPr="001B3ECA">
        <w:rPr>
          <w:rFonts w:ascii="Times New Roman" w:eastAsiaTheme="minorEastAsia" w:hAnsi="Times New Roman" w:cs="Times New Roman"/>
          <w:color w:val="000000"/>
          <w:sz w:val="23"/>
          <w:szCs w:val="23"/>
          <w:lang w:val="sr-Cyrl-CS" w:eastAsia="sr-Cyrl-CS"/>
        </w:rPr>
        <w:tab/>
      </w:r>
      <w:r w:rsidR="00827620" w:rsidRPr="001B3ECA">
        <w:rPr>
          <w:rFonts w:ascii="Times New Roman" w:eastAsiaTheme="minorEastAsia" w:hAnsi="Times New Roman" w:cs="Times New Roman"/>
          <w:color w:val="000000"/>
          <w:sz w:val="23"/>
          <w:szCs w:val="23"/>
          <w:lang w:val="sr-Cyrl-CS" w:eastAsia="sr-Cyrl-CS"/>
        </w:rPr>
        <w:t xml:space="preserve">Седница је завршена у </w:t>
      </w:r>
      <w:r w:rsidR="001B3ECA" w:rsidRPr="001B3ECA">
        <w:rPr>
          <w:rFonts w:ascii="Times New Roman" w:eastAsiaTheme="minorEastAsia" w:hAnsi="Times New Roman" w:cs="Times New Roman"/>
          <w:color w:val="000000"/>
          <w:sz w:val="23"/>
          <w:szCs w:val="23"/>
          <w:lang w:val="sr-Cyrl-RS" w:eastAsia="sr-Cyrl-CS"/>
        </w:rPr>
        <w:t>15,</w:t>
      </w:r>
      <w:r w:rsidR="001B3ECA" w:rsidRPr="001B3ECA">
        <w:rPr>
          <w:rFonts w:ascii="Times New Roman" w:eastAsiaTheme="minorEastAsia" w:hAnsi="Times New Roman" w:cs="Times New Roman"/>
          <w:color w:val="000000"/>
          <w:sz w:val="23"/>
          <w:szCs w:val="23"/>
          <w:lang w:val="sr-Cyrl-CS" w:eastAsia="sr-Cyrl-CS"/>
        </w:rPr>
        <w:t xml:space="preserve">00 </w:t>
      </w:r>
      <w:r w:rsidR="00827620" w:rsidRPr="001B3ECA">
        <w:rPr>
          <w:rFonts w:ascii="Times New Roman" w:eastAsiaTheme="minorEastAsia" w:hAnsi="Times New Roman" w:cs="Times New Roman"/>
          <w:color w:val="000000"/>
          <w:sz w:val="23"/>
          <w:szCs w:val="23"/>
          <w:lang w:val="sr-Cyrl-CS" w:eastAsia="sr-Cyrl-CS"/>
        </w:rPr>
        <w:t>часова.</w:t>
      </w:r>
    </w:p>
    <w:p w:rsidR="001B3ECA" w:rsidRPr="001B3ECA" w:rsidRDefault="002E7189" w:rsidP="001B3ECA">
      <w:pPr>
        <w:spacing w:after="0" w:line="240" w:lineRule="auto"/>
        <w:jc w:val="both"/>
        <w:rPr>
          <w:rFonts w:ascii="Times New Roman" w:hAnsi="Times New Roman" w:cs="Times New Roman"/>
          <w:sz w:val="23"/>
          <w:szCs w:val="23"/>
          <w:lang w:val="sr-Cyrl-CS"/>
        </w:rPr>
      </w:pPr>
      <w:r w:rsidRPr="001B3ECA">
        <w:rPr>
          <w:rFonts w:ascii="Times New Roman" w:eastAsiaTheme="minorEastAsia" w:hAnsi="Times New Roman" w:cs="Times New Roman"/>
          <w:color w:val="000000"/>
          <w:sz w:val="23"/>
          <w:szCs w:val="23"/>
          <w:lang w:val="sr-Cyrl-CS" w:eastAsia="sr-Cyrl-CS"/>
        </w:rPr>
        <w:tab/>
      </w:r>
      <w:r w:rsidR="001B3ECA" w:rsidRPr="001B3ECA">
        <w:rPr>
          <w:rFonts w:ascii="Times New Roman" w:eastAsiaTheme="minorEastAsia" w:hAnsi="Times New Roman" w:cs="Times New Roman"/>
          <w:color w:val="000000"/>
          <w:sz w:val="23"/>
          <w:szCs w:val="23"/>
          <w:lang w:val="sr-Cyrl-CS" w:eastAsia="sr-Cyrl-CS"/>
        </w:rPr>
        <w:tab/>
      </w:r>
      <w:r w:rsidR="001B3ECA" w:rsidRPr="001B3ECA">
        <w:rPr>
          <w:rFonts w:ascii="Times New Roman" w:hAnsi="Times New Roman" w:cs="Times New Roman"/>
          <w:sz w:val="23"/>
          <w:szCs w:val="23"/>
          <w:lang w:val="sr-Cyrl-CS"/>
        </w:rPr>
        <w:t>Саставни део овог записника чини обрађени тонски снимак седнице Одбора.</w:t>
      </w:r>
    </w:p>
    <w:p w:rsidR="00827620" w:rsidRPr="001B3ECA" w:rsidRDefault="00827620" w:rsidP="001B3ECA">
      <w:pPr>
        <w:widowControl w:val="0"/>
        <w:autoSpaceDE w:val="0"/>
        <w:autoSpaceDN w:val="0"/>
        <w:adjustRightInd w:val="0"/>
        <w:spacing w:after="0" w:line="240" w:lineRule="auto"/>
        <w:ind w:firstLine="1134"/>
        <w:jc w:val="both"/>
        <w:rPr>
          <w:rFonts w:ascii="Times New Roman" w:eastAsiaTheme="minorEastAsia" w:hAnsi="Times New Roman" w:cs="Times New Roman"/>
          <w:color w:val="000000"/>
          <w:sz w:val="23"/>
          <w:szCs w:val="23"/>
          <w:lang w:val="sr-Cyrl-RS" w:eastAsia="sr-Cyrl-CS"/>
        </w:rPr>
      </w:pPr>
    </w:p>
    <w:p w:rsidR="001B3ECA" w:rsidRPr="001B3ECA" w:rsidRDefault="001B3ECA" w:rsidP="001B3ECA">
      <w:pPr>
        <w:widowControl w:val="0"/>
        <w:autoSpaceDE w:val="0"/>
        <w:autoSpaceDN w:val="0"/>
        <w:adjustRightInd w:val="0"/>
        <w:spacing w:after="0" w:line="240" w:lineRule="auto"/>
        <w:ind w:firstLine="1134"/>
        <w:jc w:val="both"/>
        <w:rPr>
          <w:rFonts w:ascii="Times New Roman" w:eastAsiaTheme="minorEastAsia" w:hAnsi="Times New Roman" w:cs="Times New Roman"/>
          <w:color w:val="000000"/>
          <w:sz w:val="23"/>
          <w:szCs w:val="23"/>
          <w:lang w:val="sr-Cyrl-RS" w:eastAsia="sr-Cyrl-CS"/>
        </w:rPr>
      </w:pPr>
    </w:p>
    <w:p w:rsidR="001B3ECA" w:rsidRPr="001B3ECA" w:rsidRDefault="001B3ECA" w:rsidP="001B3ECA">
      <w:pPr>
        <w:widowControl w:val="0"/>
        <w:autoSpaceDE w:val="0"/>
        <w:autoSpaceDN w:val="0"/>
        <w:adjustRightInd w:val="0"/>
        <w:spacing w:after="0" w:line="240" w:lineRule="auto"/>
        <w:ind w:firstLine="1134"/>
        <w:jc w:val="both"/>
        <w:rPr>
          <w:rFonts w:ascii="Times New Roman" w:eastAsiaTheme="minorEastAsia" w:hAnsi="Times New Roman" w:cs="Times New Roman"/>
          <w:color w:val="000000"/>
          <w:sz w:val="23"/>
          <w:szCs w:val="23"/>
          <w:lang w:val="sr-Cyrl-RS" w:eastAsia="sr-Cyrl-CS"/>
        </w:rPr>
      </w:pPr>
    </w:p>
    <w:p w:rsidR="005D7861" w:rsidRPr="001B3ECA" w:rsidRDefault="005D7861" w:rsidP="002D7673">
      <w:pPr>
        <w:widowControl w:val="0"/>
        <w:autoSpaceDE w:val="0"/>
        <w:autoSpaceDN w:val="0"/>
        <w:adjustRightInd w:val="0"/>
        <w:spacing w:after="0" w:line="240" w:lineRule="auto"/>
        <w:jc w:val="both"/>
        <w:rPr>
          <w:rFonts w:ascii="Times New Roman" w:eastAsiaTheme="minorEastAsia" w:hAnsi="Times New Roman" w:cs="Times New Roman"/>
          <w:color w:val="000000"/>
          <w:sz w:val="23"/>
          <w:szCs w:val="23"/>
          <w:lang w:val="sr-Cyrl-RS" w:eastAsia="sr-Cyrl-CS"/>
        </w:rPr>
      </w:pPr>
    </w:p>
    <w:p w:rsidR="00827620" w:rsidRPr="001B3ECA" w:rsidRDefault="00827620" w:rsidP="002D7673">
      <w:pPr>
        <w:widowControl w:val="0"/>
        <w:autoSpaceDE w:val="0"/>
        <w:autoSpaceDN w:val="0"/>
        <w:adjustRightInd w:val="0"/>
        <w:spacing w:after="0" w:line="240" w:lineRule="auto"/>
        <w:jc w:val="both"/>
        <w:rPr>
          <w:rFonts w:ascii="Times New Roman" w:eastAsiaTheme="minorEastAsia" w:hAnsi="Times New Roman" w:cs="Times New Roman"/>
          <w:color w:val="000000"/>
          <w:sz w:val="23"/>
          <w:szCs w:val="23"/>
          <w:lang w:val="sr-Cyrl-CS" w:eastAsia="sr-Cyrl-CS"/>
        </w:rPr>
      </w:pPr>
      <w:r w:rsidRPr="001B3ECA">
        <w:rPr>
          <w:rFonts w:ascii="Times New Roman" w:eastAsiaTheme="minorEastAsia" w:hAnsi="Times New Roman" w:cs="Times New Roman"/>
          <w:color w:val="000000"/>
          <w:sz w:val="23"/>
          <w:szCs w:val="23"/>
          <w:lang w:eastAsia="sr-Cyrl-CS"/>
        </w:rPr>
        <w:t xml:space="preserve">     </w:t>
      </w:r>
      <w:r w:rsidRPr="001B3ECA">
        <w:rPr>
          <w:rFonts w:ascii="Times New Roman" w:eastAsiaTheme="minorEastAsia" w:hAnsi="Times New Roman" w:cs="Times New Roman"/>
          <w:color w:val="000000"/>
          <w:sz w:val="23"/>
          <w:szCs w:val="23"/>
          <w:lang w:val="sr-Cyrl-RS" w:eastAsia="sr-Cyrl-CS"/>
        </w:rPr>
        <w:t xml:space="preserve"> </w:t>
      </w:r>
      <w:r w:rsidRPr="001B3ECA">
        <w:rPr>
          <w:rFonts w:ascii="Times New Roman" w:eastAsiaTheme="minorEastAsia" w:hAnsi="Times New Roman" w:cs="Times New Roman"/>
          <w:color w:val="000000"/>
          <w:sz w:val="23"/>
          <w:szCs w:val="23"/>
          <w:lang w:val="sr-Cyrl-CS" w:eastAsia="sr-Cyrl-CS"/>
        </w:rPr>
        <w:t xml:space="preserve">СЕКРЕТАР                                                     </w:t>
      </w:r>
      <w:r w:rsidRPr="001B3ECA">
        <w:rPr>
          <w:rFonts w:ascii="Times New Roman" w:eastAsiaTheme="minorEastAsia" w:hAnsi="Times New Roman" w:cs="Times New Roman"/>
          <w:color w:val="000000"/>
          <w:sz w:val="23"/>
          <w:szCs w:val="23"/>
          <w:lang w:eastAsia="sr-Cyrl-CS"/>
        </w:rPr>
        <w:t xml:space="preserve">       </w:t>
      </w:r>
      <w:r w:rsidR="005D7861" w:rsidRPr="001B3ECA">
        <w:rPr>
          <w:rFonts w:ascii="Times New Roman" w:eastAsiaTheme="minorEastAsia" w:hAnsi="Times New Roman" w:cs="Times New Roman"/>
          <w:color w:val="000000"/>
          <w:sz w:val="23"/>
          <w:szCs w:val="23"/>
          <w:lang w:val="sr-Cyrl-CS" w:eastAsia="sr-Cyrl-CS"/>
        </w:rPr>
        <w:t xml:space="preserve">                   </w:t>
      </w:r>
      <w:r w:rsidR="002D7673" w:rsidRPr="001B3ECA">
        <w:rPr>
          <w:rFonts w:ascii="Times New Roman" w:eastAsiaTheme="minorEastAsia" w:hAnsi="Times New Roman" w:cs="Times New Roman"/>
          <w:color w:val="000000"/>
          <w:sz w:val="23"/>
          <w:szCs w:val="23"/>
          <w:lang w:eastAsia="sr-Cyrl-CS"/>
        </w:rPr>
        <w:t xml:space="preserve"> </w:t>
      </w:r>
      <w:r w:rsidR="00C4581D" w:rsidRPr="001B3ECA">
        <w:rPr>
          <w:rFonts w:ascii="Times New Roman" w:eastAsiaTheme="minorEastAsia" w:hAnsi="Times New Roman" w:cs="Times New Roman"/>
          <w:color w:val="000000"/>
          <w:sz w:val="23"/>
          <w:szCs w:val="23"/>
          <w:lang w:val="sr-Cyrl-RS" w:eastAsia="sr-Cyrl-CS"/>
        </w:rPr>
        <w:t xml:space="preserve">          </w:t>
      </w:r>
      <w:r w:rsidR="006B2516" w:rsidRPr="001B3ECA">
        <w:rPr>
          <w:rFonts w:ascii="Times New Roman" w:eastAsiaTheme="minorEastAsia" w:hAnsi="Times New Roman" w:cs="Times New Roman"/>
          <w:color w:val="000000"/>
          <w:sz w:val="23"/>
          <w:szCs w:val="23"/>
          <w:lang w:val="sr-Cyrl-RS" w:eastAsia="sr-Cyrl-CS"/>
        </w:rPr>
        <w:t xml:space="preserve">    </w:t>
      </w:r>
      <w:r w:rsidRPr="001B3ECA">
        <w:rPr>
          <w:rFonts w:ascii="Times New Roman" w:eastAsiaTheme="minorEastAsia" w:hAnsi="Times New Roman" w:cs="Times New Roman"/>
          <w:color w:val="000000"/>
          <w:sz w:val="23"/>
          <w:szCs w:val="23"/>
          <w:lang w:val="sr-Cyrl-CS" w:eastAsia="sr-Cyrl-CS"/>
        </w:rPr>
        <w:t>ПРЕДСЕДНИК</w:t>
      </w:r>
    </w:p>
    <w:p w:rsidR="005D7861" w:rsidRPr="001B3ECA" w:rsidRDefault="005D7861" w:rsidP="002D7673">
      <w:pPr>
        <w:widowControl w:val="0"/>
        <w:autoSpaceDE w:val="0"/>
        <w:autoSpaceDN w:val="0"/>
        <w:adjustRightInd w:val="0"/>
        <w:spacing w:after="0" w:line="240" w:lineRule="auto"/>
        <w:jc w:val="both"/>
        <w:rPr>
          <w:rFonts w:ascii="Times New Roman" w:eastAsiaTheme="minorEastAsia" w:hAnsi="Times New Roman" w:cs="Times New Roman"/>
          <w:color w:val="000000"/>
          <w:sz w:val="23"/>
          <w:szCs w:val="23"/>
          <w:lang w:eastAsia="sr-Cyrl-CS"/>
        </w:rPr>
      </w:pPr>
    </w:p>
    <w:p w:rsidR="00DA547C" w:rsidRPr="001B3ECA" w:rsidRDefault="00827620" w:rsidP="002D7673">
      <w:pPr>
        <w:widowControl w:val="0"/>
        <w:autoSpaceDE w:val="0"/>
        <w:autoSpaceDN w:val="0"/>
        <w:adjustRightInd w:val="0"/>
        <w:spacing w:after="0" w:line="240" w:lineRule="auto"/>
        <w:jc w:val="both"/>
        <w:rPr>
          <w:rFonts w:ascii="Times New Roman" w:eastAsiaTheme="minorEastAsia" w:hAnsi="Times New Roman" w:cs="Times New Roman"/>
          <w:color w:val="000000"/>
          <w:sz w:val="23"/>
          <w:szCs w:val="23"/>
          <w:lang w:val="sr-Cyrl-RS" w:eastAsia="sr-Cyrl-CS"/>
        </w:rPr>
      </w:pPr>
      <w:r w:rsidRPr="001B3ECA">
        <w:rPr>
          <w:rFonts w:ascii="Times New Roman" w:eastAsiaTheme="minorEastAsia" w:hAnsi="Times New Roman" w:cs="Times New Roman"/>
          <w:color w:val="000000"/>
          <w:sz w:val="23"/>
          <w:szCs w:val="23"/>
          <w:lang w:eastAsia="sr-Cyrl-CS"/>
        </w:rPr>
        <w:t xml:space="preserve"> </w:t>
      </w:r>
      <w:r w:rsidRPr="001B3ECA">
        <w:rPr>
          <w:rFonts w:ascii="Times New Roman" w:eastAsiaTheme="minorEastAsia" w:hAnsi="Times New Roman" w:cs="Times New Roman"/>
          <w:color w:val="000000"/>
          <w:sz w:val="23"/>
          <w:szCs w:val="23"/>
          <w:lang w:val="sr-Cyrl-CS" w:eastAsia="sr-Cyrl-CS"/>
        </w:rPr>
        <w:t xml:space="preserve">Александра Шашо                                                                        </w:t>
      </w:r>
      <w:r w:rsidRPr="001B3ECA">
        <w:rPr>
          <w:rFonts w:ascii="Times New Roman" w:eastAsiaTheme="minorEastAsia" w:hAnsi="Times New Roman" w:cs="Times New Roman"/>
          <w:color w:val="000000"/>
          <w:sz w:val="23"/>
          <w:szCs w:val="23"/>
          <w:lang w:eastAsia="sr-Cyrl-CS"/>
        </w:rPr>
        <w:t xml:space="preserve">  </w:t>
      </w:r>
      <w:r w:rsidR="00C4581D" w:rsidRPr="001B3ECA">
        <w:rPr>
          <w:rFonts w:ascii="Times New Roman" w:eastAsiaTheme="minorEastAsia" w:hAnsi="Times New Roman" w:cs="Times New Roman"/>
          <w:color w:val="000000"/>
          <w:sz w:val="23"/>
          <w:szCs w:val="23"/>
          <w:lang w:val="sr-Cyrl-RS" w:eastAsia="sr-Cyrl-CS"/>
        </w:rPr>
        <w:t xml:space="preserve">    </w:t>
      </w:r>
      <w:r w:rsidR="006B2516" w:rsidRPr="001B3ECA">
        <w:rPr>
          <w:rFonts w:ascii="Times New Roman" w:eastAsiaTheme="minorEastAsia" w:hAnsi="Times New Roman" w:cs="Times New Roman"/>
          <w:color w:val="000000"/>
          <w:sz w:val="23"/>
          <w:szCs w:val="23"/>
          <w:lang w:val="sr-Cyrl-RS" w:eastAsia="sr-Cyrl-CS"/>
        </w:rPr>
        <w:t xml:space="preserve">   </w:t>
      </w:r>
      <w:r w:rsidR="00C4581D" w:rsidRPr="001B3ECA">
        <w:rPr>
          <w:rFonts w:ascii="Times New Roman" w:eastAsiaTheme="minorEastAsia" w:hAnsi="Times New Roman" w:cs="Times New Roman"/>
          <w:color w:val="000000"/>
          <w:sz w:val="23"/>
          <w:szCs w:val="23"/>
          <w:lang w:val="sr-Cyrl-RS" w:eastAsia="sr-Cyrl-CS"/>
        </w:rPr>
        <w:t xml:space="preserve"> </w:t>
      </w:r>
      <w:r w:rsidR="00C4581D" w:rsidRPr="001B3ECA">
        <w:rPr>
          <w:rFonts w:ascii="Times New Roman" w:eastAsiaTheme="minorEastAsia" w:hAnsi="Times New Roman" w:cs="Times New Roman"/>
          <w:color w:val="000000"/>
          <w:sz w:val="23"/>
          <w:szCs w:val="23"/>
          <w:lang w:val="sr-Cyrl-CS" w:eastAsia="sr-Cyrl-CS"/>
        </w:rPr>
        <w:t>др Александра Томић</w:t>
      </w:r>
    </w:p>
    <w:sectPr w:rsidR="00DA547C" w:rsidRPr="001B3ECA" w:rsidSect="00A11010">
      <w:footerReference w:type="default" r:id="rId9"/>
      <w:pgSz w:w="12240" w:h="15840"/>
      <w:pgMar w:top="1296" w:right="1440" w:bottom="1296"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ABD" w:rsidRDefault="00960ABD" w:rsidP="002E7189">
      <w:pPr>
        <w:spacing w:after="0" w:line="240" w:lineRule="auto"/>
      </w:pPr>
      <w:r>
        <w:separator/>
      </w:r>
    </w:p>
  </w:endnote>
  <w:endnote w:type="continuationSeparator" w:id="0">
    <w:p w:rsidR="00960ABD" w:rsidRDefault="00960ABD" w:rsidP="002E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975518869"/>
      <w:docPartObj>
        <w:docPartGallery w:val="Page Numbers (Bottom of Page)"/>
        <w:docPartUnique/>
      </w:docPartObj>
    </w:sdtPr>
    <w:sdtEndPr>
      <w:rPr>
        <w:noProof/>
      </w:rPr>
    </w:sdtEndPr>
    <w:sdtContent>
      <w:p w:rsidR="001B3ECA" w:rsidRPr="00A00010" w:rsidRDefault="001B3ECA">
        <w:pPr>
          <w:pStyle w:val="Footer"/>
          <w:jc w:val="right"/>
          <w:rPr>
            <w:rFonts w:ascii="Times New Roman" w:hAnsi="Times New Roman" w:cs="Times New Roman"/>
          </w:rPr>
        </w:pPr>
        <w:r w:rsidRPr="00A00010">
          <w:rPr>
            <w:rFonts w:ascii="Times New Roman" w:hAnsi="Times New Roman" w:cs="Times New Roman"/>
          </w:rPr>
          <w:fldChar w:fldCharType="begin"/>
        </w:r>
        <w:r w:rsidRPr="00A00010">
          <w:rPr>
            <w:rFonts w:ascii="Times New Roman" w:hAnsi="Times New Roman" w:cs="Times New Roman"/>
          </w:rPr>
          <w:instrText xml:space="preserve"> PAGE   \* MERGEFORMAT </w:instrText>
        </w:r>
        <w:r w:rsidRPr="00A00010">
          <w:rPr>
            <w:rFonts w:ascii="Times New Roman" w:hAnsi="Times New Roman" w:cs="Times New Roman"/>
          </w:rPr>
          <w:fldChar w:fldCharType="separate"/>
        </w:r>
        <w:r w:rsidR="00C55A6B">
          <w:rPr>
            <w:rFonts w:ascii="Times New Roman" w:hAnsi="Times New Roman" w:cs="Times New Roman"/>
            <w:noProof/>
          </w:rPr>
          <w:t>4</w:t>
        </w:r>
        <w:r w:rsidRPr="00A00010">
          <w:rPr>
            <w:rFonts w:ascii="Times New Roman" w:hAnsi="Times New Roman" w:cs="Times New Roman"/>
            <w:noProof/>
          </w:rPr>
          <w:fldChar w:fldCharType="end"/>
        </w:r>
      </w:p>
    </w:sdtContent>
  </w:sdt>
  <w:p w:rsidR="001B3ECA" w:rsidRDefault="001B3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ABD" w:rsidRDefault="00960ABD" w:rsidP="002E7189">
      <w:pPr>
        <w:spacing w:after="0" w:line="240" w:lineRule="auto"/>
      </w:pPr>
      <w:r>
        <w:separator/>
      </w:r>
    </w:p>
  </w:footnote>
  <w:footnote w:type="continuationSeparator" w:id="0">
    <w:p w:rsidR="00960ABD" w:rsidRDefault="00960ABD" w:rsidP="002E71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F3658"/>
    <w:multiLevelType w:val="hybridMultilevel"/>
    <w:tmpl w:val="A0125110"/>
    <w:lvl w:ilvl="0" w:tplc="195097EC">
      <w:start w:val="1"/>
      <w:numFmt w:val="decimal"/>
      <w:lvlText w:val="%1."/>
      <w:lvlJc w:val="left"/>
      <w:pPr>
        <w:ind w:left="1778" w:hanging="360"/>
      </w:pPr>
      <w:rPr>
        <w:rFonts w:hint="default"/>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20"/>
    <w:rsid w:val="0000762A"/>
    <w:rsid w:val="00015765"/>
    <w:rsid w:val="00024C27"/>
    <w:rsid w:val="000853C9"/>
    <w:rsid w:val="000879FB"/>
    <w:rsid w:val="00095B5C"/>
    <w:rsid w:val="000A057B"/>
    <w:rsid w:val="000B2CC8"/>
    <w:rsid w:val="000B77CD"/>
    <w:rsid w:val="000C2857"/>
    <w:rsid w:val="000D2A50"/>
    <w:rsid w:val="000D427A"/>
    <w:rsid w:val="000F3233"/>
    <w:rsid w:val="000F5954"/>
    <w:rsid w:val="00101510"/>
    <w:rsid w:val="00105211"/>
    <w:rsid w:val="001204FC"/>
    <w:rsid w:val="00132481"/>
    <w:rsid w:val="00137CB1"/>
    <w:rsid w:val="00143AC8"/>
    <w:rsid w:val="001458CD"/>
    <w:rsid w:val="00171F88"/>
    <w:rsid w:val="00172B5C"/>
    <w:rsid w:val="00193AAE"/>
    <w:rsid w:val="001B3ECA"/>
    <w:rsid w:val="001D0CB7"/>
    <w:rsid w:val="001E5322"/>
    <w:rsid w:val="001F3E4F"/>
    <w:rsid w:val="00201853"/>
    <w:rsid w:val="002027E8"/>
    <w:rsid w:val="0020586E"/>
    <w:rsid w:val="00207D7A"/>
    <w:rsid w:val="00221C2C"/>
    <w:rsid w:val="00224B8E"/>
    <w:rsid w:val="002324E8"/>
    <w:rsid w:val="00243438"/>
    <w:rsid w:val="002560B3"/>
    <w:rsid w:val="00260009"/>
    <w:rsid w:val="00261039"/>
    <w:rsid w:val="00266DB6"/>
    <w:rsid w:val="00267B40"/>
    <w:rsid w:val="00274F1A"/>
    <w:rsid w:val="00277288"/>
    <w:rsid w:val="00286B66"/>
    <w:rsid w:val="002954E3"/>
    <w:rsid w:val="002C298D"/>
    <w:rsid w:val="002D53C7"/>
    <w:rsid w:val="002D7673"/>
    <w:rsid w:val="002E7189"/>
    <w:rsid w:val="00313DF8"/>
    <w:rsid w:val="00322D13"/>
    <w:rsid w:val="00332E4F"/>
    <w:rsid w:val="003444BA"/>
    <w:rsid w:val="00370E53"/>
    <w:rsid w:val="00375386"/>
    <w:rsid w:val="003909B8"/>
    <w:rsid w:val="00390F07"/>
    <w:rsid w:val="003A1BCE"/>
    <w:rsid w:val="003C7607"/>
    <w:rsid w:val="003D2050"/>
    <w:rsid w:val="00401805"/>
    <w:rsid w:val="00426E5F"/>
    <w:rsid w:val="00446D99"/>
    <w:rsid w:val="0044786E"/>
    <w:rsid w:val="0045745D"/>
    <w:rsid w:val="004656B4"/>
    <w:rsid w:val="00476B48"/>
    <w:rsid w:val="004808ED"/>
    <w:rsid w:val="00483A76"/>
    <w:rsid w:val="00487ED6"/>
    <w:rsid w:val="00497A60"/>
    <w:rsid w:val="004B3779"/>
    <w:rsid w:val="004E5F1E"/>
    <w:rsid w:val="004F1520"/>
    <w:rsid w:val="00523138"/>
    <w:rsid w:val="00526AFE"/>
    <w:rsid w:val="00530E8B"/>
    <w:rsid w:val="00544C5A"/>
    <w:rsid w:val="00545654"/>
    <w:rsid w:val="0055662D"/>
    <w:rsid w:val="00557745"/>
    <w:rsid w:val="005845AE"/>
    <w:rsid w:val="00584A12"/>
    <w:rsid w:val="00596BEA"/>
    <w:rsid w:val="005A3D73"/>
    <w:rsid w:val="005C7310"/>
    <w:rsid w:val="005D7861"/>
    <w:rsid w:val="005F535E"/>
    <w:rsid w:val="00607412"/>
    <w:rsid w:val="00624701"/>
    <w:rsid w:val="006270D5"/>
    <w:rsid w:val="00683AF0"/>
    <w:rsid w:val="006912D0"/>
    <w:rsid w:val="006A1961"/>
    <w:rsid w:val="006B2516"/>
    <w:rsid w:val="006B7437"/>
    <w:rsid w:val="006F0003"/>
    <w:rsid w:val="006F194B"/>
    <w:rsid w:val="006F6E6F"/>
    <w:rsid w:val="007027CB"/>
    <w:rsid w:val="0072085D"/>
    <w:rsid w:val="007245C1"/>
    <w:rsid w:val="00736837"/>
    <w:rsid w:val="00755964"/>
    <w:rsid w:val="00762963"/>
    <w:rsid w:val="00781F2E"/>
    <w:rsid w:val="00794FE5"/>
    <w:rsid w:val="007A459F"/>
    <w:rsid w:val="007A6413"/>
    <w:rsid w:val="007B5312"/>
    <w:rsid w:val="007D5E3D"/>
    <w:rsid w:val="007E2C03"/>
    <w:rsid w:val="007F1672"/>
    <w:rsid w:val="0080650A"/>
    <w:rsid w:val="008266E5"/>
    <w:rsid w:val="00827620"/>
    <w:rsid w:val="0082792F"/>
    <w:rsid w:val="00860A1A"/>
    <w:rsid w:val="008625BF"/>
    <w:rsid w:val="008A2CB6"/>
    <w:rsid w:val="008C33FA"/>
    <w:rsid w:val="008E14C4"/>
    <w:rsid w:val="00943DA0"/>
    <w:rsid w:val="0094455E"/>
    <w:rsid w:val="00954AAF"/>
    <w:rsid w:val="00954C85"/>
    <w:rsid w:val="00960ABD"/>
    <w:rsid w:val="0099753B"/>
    <w:rsid w:val="009C0A7C"/>
    <w:rsid w:val="009D77A7"/>
    <w:rsid w:val="009E3F78"/>
    <w:rsid w:val="009F0D52"/>
    <w:rsid w:val="00A00010"/>
    <w:rsid w:val="00A036F7"/>
    <w:rsid w:val="00A11010"/>
    <w:rsid w:val="00A11D7D"/>
    <w:rsid w:val="00A30028"/>
    <w:rsid w:val="00A33F78"/>
    <w:rsid w:val="00A35134"/>
    <w:rsid w:val="00A36193"/>
    <w:rsid w:val="00A4591E"/>
    <w:rsid w:val="00A610E0"/>
    <w:rsid w:val="00A91C9A"/>
    <w:rsid w:val="00AA248E"/>
    <w:rsid w:val="00AE2D91"/>
    <w:rsid w:val="00AF198E"/>
    <w:rsid w:val="00B36836"/>
    <w:rsid w:val="00B5526B"/>
    <w:rsid w:val="00B56696"/>
    <w:rsid w:val="00B657D0"/>
    <w:rsid w:val="00B86457"/>
    <w:rsid w:val="00B923DA"/>
    <w:rsid w:val="00BB03C8"/>
    <w:rsid w:val="00BB60AA"/>
    <w:rsid w:val="00BC0F69"/>
    <w:rsid w:val="00BC7FBB"/>
    <w:rsid w:val="00BD0253"/>
    <w:rsid w:val="00BD7AA9"/>
    <w:rsid w:val="00BF04E4"/>
    <w:rsid w:val="00C0557A"/>
    <w:rsid w:val="00C0769A"/>
    <w:rsid w:val="00C133C7"/>
    <w:rsid w:val="00C1727F"/>
    <w:rsid w:val="00C26EC7"/>
    <w:rsid w:val="00C4581D"/>
    <w:rsid w:val="00C55A6B"/>
    <w:rsid w:val="00C62769"/>
    <w:rsid w:val="00C66BCB"/>
    <w:rsid w:val="00C7110C"/>
    <w:rsid w:val="00C75068"/>
    <w:rsid w:val="00C7546A"/>
    <w:rsid w:val="00C84607"/>
    <w:rsid w:val="00C8680C"/>
    <w:rsid w:val="00CA7EC9"/>
    <w:rsid w:val="00CB27A1"/>
    <w:rsid w:val="00D328C0"/>
    <w:rsid w:val="00D32DAC"/>
    <w:rsid w:val="00D43941"/>
    <w:rsid w:val="00D45043"/>
    <w:rsid w:val="00D50ACC"/>
    <w:rsid w:val="00D575C6"/>
    <w:rsid w:val="00D92424"/>
    <w:rsid w:val="00D96950"/>
    <w:rsid w:val="00DA0B71"/>
    <w:rsid w:val="00DA547C"/>
    <w:rsid w:val="00DC243D"/>
    <w:rsid w:val="00DE1601"/>
    <w:rsid w:val="00E06FA9"/>
    <w:rsid w:val="00E16A89"/>
    <w:rsid w:val="00E44640"/>
    <w:rsid w:val="00E44BFB"/>
    <w:rsid w:val="00E5795F"/>
    <w:rsid w:val="00E715AF"/>
    <w:rsid w:val="00E72B38"/>
    <w:rsid w:val="00E853C1"/>
    <w:rsid w:val="00E8676A"/>
    <w:rsid w:val="00E87D21"/>
    <w:rsid w:val="00EB282D"/>
    <w:rsid w:val="00EB677D"/>
    <w:rsid w:val="00EB6994"/>
    <w:rsid w:val="00EE48CB"/>
    <w:rsid w:val="00EF45F2"/>
    <w:rsid w:val="00F03146"/>
    <w:rsid w:val="00F34767"/>
    <w:rsid w:val="00F61491"/>
    <w:rsid w:val="00F61B77"/>
    <w:rsid w:val="00F64EFF"/>
    <w:rsid w:val="00F8371D"/>
    <w:rsid w:val="00F97DD8"/>
    <w:rsid w:val="00FA2281"/>
    <w:rsid w:val="00FB0D0F"/>
    <w:rsid w:val="00FB0EC0"/>
    <w:rsid w:val="00FB3B16"/>
    <w:rsid w:val="00FC106F"/>
    <w:rsid w:val="00FC172E"/>
    <w:rsid w:val="00FD3F98"/>
    <w:rsid w:val="00FF0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620"/>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7620"/>
    <w:pPr>
      <w:jc w:val="left"/>
    </w:pPr>
    <w:rPr>
      <w:rFonts w:ascii="Calibri" w:eastAsia="Times New Roman" w:hAnsi="Calibri" w:cs="Times New Roman"/>
    </w:rPr>
  </w:style>
  <w:style w:type="paragraph" w:styleId="ListParagraph">
    <w:name w:val="List Paragraph"/>
    <w:basedOn w:val="Normal"/>
    <w:uiPriority w:val="34"/>
    <w:qFormat/>
    <w:rsid w:val="00827620"/>
    <w:pPr>
      <w:spacing w:after="0" w:line="240" w:lineRule="auto"/>
      <w:ind w:left="720"/>
      <w:contextualSpacing/>
    </w:pPr>
    <w:rPr>
      <w:rFonts w:ascii="Times New Roman" w:eastAsia="Times New Roman" w:hAnsi="Times New Roman" w:cs="Times New Roman"/>
      <w:sz w:val="24"/>
      <w:szCs w:val="24"/>
    </w:rPr>
  </w:style>
  <w:style w:type="paragraph" w:customStyle="1" w:styleId="Style16">
    <w:name w:val="Style16"/>
    <w:basedOn w:val="Normal"/>
    <w:uiPriority w:val="99"/>
    <w:rsid w:val="00827620"/>
    <w:pPr>
      <w:widowControl w:val="0"/>
      <w:autoSpaceDE w:val="0"/>
      <w:autoSpaceDN w:val="0"/>
      <w:adjustRightInd w:val="0"/>
      <w:spacing w:after="0" w:line="299" w:lineRule="exact"/>
      <w:ind w:firstLine="701"/>
      <w:jc w:val="both"/>
    </w:pPr>
    <w:rPr>
      <w:rFonts w:ascii="Times New Roman" w:eastAsiaTheme="minorEastAsia" w:hAnsi="Times New Roman" w:cs="Times New Roman"/>
      <w:sz w:val="24"/>
      <w:szCs w:val="24"/>
    </w:rPr>
  </w:style>
  <w:style w:type="character" w:customStyle="1" w:styleId="FontStyle28">
    <w:name w:val="Font Style28"/>
    <w:basedOn w:val="DefaultParagraphFont"/>
    <w:uiPriority w:val="99"/>
    <w:rsid w:val="00827620"/>
    <w:rPr>
      <w:rFonts w:ascii="Times New Roman" w:hAnsi="Times New Roman" w:cs="Times New Roman" w:hint="default"/>
      <w:color w:val="000000"/>
      <w:sz w:val="22"/>
      <w:szCs w:val="22"/>
    </w:rPr>
  </w:style>
  <w:style w:type="paragraph" w:styleId="Header">
    <w:name w:val="header"/>
    <w:basedOn w:val="Normal"/>
    <w:link w:val="HeaderChar"/>
    <w:uiPriority w:val="99"/>
    <w:unhideWhenUsed/>
    <w:rsid w:val="002E7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189"/>
  </w:style>
  <w:style w:type="paragraph" w:styleId="Footer">
    <w:name w:val="footer"/>
    <w:basedOn w:val="Normal"/>
    <w:link w:val="FooterChar"/>
    <w:uiPriority w:val="99"/>
    <w:unhideWhenUsed/>
    <w:rsid w:val="002E7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189"/>
  </w:style>
  <w:style w:type="paragraph" w:styleId="BalloonText">
    <w:name w:val="Balloon Text"/>
    <w:basedOn w:val="Normal"/>
    <w:link w:val="BalloonTextChar"/>
    <w:uiPriority w:val="99"/>
    <w:semiHidden/>
    <w:unhideWhenUsed/>
    <w:rsid w:val="00C62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769"/>
    <w:rPr>
      <w:rFonts w:ascii="Tahoma" w:hAnsi="Tahoma" w:cs="Tahoma"/>
      <w:sz w:val="16"/>
      <w:szCs w:val="16"/>
    </w:rPr>
  </w:style>
  <w:style w:type="character" w:customStyle="1" w:styleId="FontStyle32">
    <w:name w:val="Font Style32"/>
    <w:basedOn w:val="DefaultParagraphFont"/>
    <w:uiPriority w:val="99"/>
    <w:rsid w:val="009F0D52"/>
    <w:rPr>
      <w:rFonts w:ascii="Times New Roman" w:hAnsi="Times New Roman" w:cs="Times New Roman"/>
      <w:color w:val="000000"/>
      <w:sz w:val="20"/>
      <w:szCs w:val="20"/>
    </w:rPr>
  </w:style>
  <w:style w:type="paragraph" w:customStyle="1" w:styleId="Style14">
    <w:name w:val="Style14"/>
    <w:basedOn w:val="Normal"/>
    <w:uiPriority w:val="99"/>
    <w:rsid w:val="00171F88"/>
    <w:pPr>
      <w:widowControl w:val="0"/>
      <w:autoSpaceDE w:val="0"/>
      <w:autoSpaceDN w:val="0"/>
      <w:adjustRightInd w:val="0"/>
      <w:spacing w:after="0" w:line="276" w:lineRule="exact"/>
      <w:ind w:firstLine="710"/>
      <w:jc w:val="both"/>
    </w:pPr>
    <w:rPr>
      <w:rFonts w:ascii="Times New Roman" w:eastAsiaTheme="minorEastAsia" w:hAnsi="Times New Roman" w:cs="Times New Roman"/>
      <w:sz w:val="24"/>
      <w:szCs w:val="24"/>
    </w:rPr>
  </w:style>
  <w:style w:type="character" w:customStyle="1" w:styleId="FontStyle36">
    <w:name w:val="Font Style36"/>
    <w:basedOn w:val="DefaultParagraphFont"/>
    <w:uiPriority w:val="99"/>
    <w:rsid w:val="00171F88"/>
    <w:rPr>
      <w:rFonts w:ascii="Times New Roman" w:hAnsi="Times New Roman" w:cs="Times New Roman"/>
      <w:color w:val="000000"/>
      <w:sz w:val="22"/>
      <w:szCs w:val="22"/>
    </w:rPr>
  </w:style>
  <w:style w:type="character" w:customStyle="1" w:styleId="FontStyle34">
    <w:name w:val="Font Style34"/>
    <w:basedOn w:val="DefaultParagraphFont"/>
    <w:uiPriority w:val="99"/>
    <w:rsid w:val="009D77A7"/>
    <w:rPr>
      <w:rFonts w:ascii="Times New Roman" w:hAnsi="Times New Roman" w:cs="Times New Roman"/>
      <w:color w:val="000000"/>
      <w:sz w:val="22"/>
      <w:szCs w:val="22"/>
    </w:rPr>
  </w:style>
  <w:style w:type="paragraph" w:customStyle="1" w:styleId="Style20">
    <w:name w:val="Style20"/>
    <w:basedOn w:val="Normal"/>
    <w:uiPriority w:val="99"/>
    <w:rsid w:val="009D77A7"/>
    <w:pPr>
      <w:widowControl w:val="0"/>
      <w:autoSpaceDE w:val="0"/>
      <w:autoSpaceDN w:val="0"/>
      <w:adjustRightInd w:val="0"/>
      <w:spacing w:after="0" w:line="274" w:lineRule="exact"/>
      <w:ind w:firstLine="720"/>
      <w:jc w:val="both"/>
    </w:pPr>
    <w:rPr>
      <w:rFonts w:ascii="Times New Roman" w:eastAsiaTheme="minorEastAsia" w:hAnsi="Times New Roman" w:cs="Times New Roman"/>
      <w:sz w:val="24"/>
      <w:szCs w:val="24"/>
    </w:rPr>
  </w:style>
  <w:style w:type="paragraph" w:customStyle="1" w:styleId="normal1">
    <w:name w:val="normal1"/>
    <w:basedOn w:val="Normal"/>
    <w:rsid w:val="009D7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9"/>
    <w:basedOn w:val="Normal"/>
    <w:uiPriority w:val="99"/>
    <w:rsid w:val="00322D13"/>
    <w:pPr>
      <w:widowControl w:val="0"/>
      <w:autoSpaceDE w:val="0"/>
      <w:autoSpaceDN w:val="0"/>
      <w:adjustRightInd w:val="0"/>
      <w:spacing w:after="0" w:line="266" w:lineRule="exact"/>
      <w:ind w:firstLine="1407"/>
      <w:jc w:val="both"/>
    </w:pPr>
    <w:rPr>
      <w:rFonts w:ascii="Times New Roman" w:eastAsiaTheme="minorEastAsia" w:hAnsi="Times New Roman" w:cs="Times New Roman"/>
      <w:sz w:val="24"/>
      <w:szCs w:val="24"/>
    </w:rPr>
  </w:style>
  <w:style w:type="paragraph" w:customStyle="1" w:styleId="Style34">
    <w:name w:val="Style34"/>
    <w:basedOn w:val="Normal"/>
    <w:uiPriority w:val="99"/>
    <w:rsid w:val="00322D13"/>
    <w:pPr>
      <w:widowControl w:val="0"/>
      <w:autoSpaceDE w:val="0"/>
      <w:autoSpaceDN w:val="0"/>
      <w:adjustRightInd w:val="0"/>
      <w:spacing w:after="0" w:line="266" w:lineRule="exact"/>
      <w:jc w:val="center"/>
    </w:pPr>
    <w:rPr>
      <w:rFonts w:ascii="Times New Roman" w:eastAsiaTheme="minorEastAsia" w:hAnsi="Times New Roman" w:cs="Times New Roman"/>
      <w:sz w:val="24"/>
      <w:szCs w:val="24"/>
    </w:rPr>
  </w:style>
  <w:style w:type="character" w:customStyle="1" w:styleId="FontStyle214">
    <w:name w:val="Font Style214"/>
    <w:basedOn w:val="DefaultParagraphFont"/>
    <w:uiPriority w:val="99"/>
    <w:rsid w:val="00322D13"/>
    <w:rPr>
      <w:rFonts w:ascii="Times New Roman" w:hAnsi="Times New Roman" w:cs="Times New Roman" w:hint="default"/>
      <w:color w:val="000000"/>
      <w:sz w:val="20"/>
      <w:szCs w:val="20"/>
    </w:rPr>
  </w:style>
  <w:style w:type="character" w:customStyle="1" w:styleId="FontStyle57">
    <w:name w:val="Font Style57"/>
    <w:basedOn w:val="DefaultParagraphFont"/>
    <w:uiPriority w:val="99"/>
    <w:rsid w:val="00C26EC7"/>
    <w:rPr>
      <w:rFonts w:ascii="Times New Roman" w:hAnsi="Times New Roman" w:cs="Times New Roman" w:hint="default"/>
      <w:color w:val="000000"/>
      <w:sz w:val="20"/>
      <w:szCs w:val="20"/>
    </w:rPr>
  </w:style>
  <w:style w:type="character" w:customStyle="1" w:styleId="FontStyle100">
    <w:name w:val="Font Style100"/>
    <w:basedOn w:val="DefaultParagraphFont"/>
    <w:uiPriority w:val="99"/>
    <w:rsid w:val="00C26EC7"/>
    <w:rPr>
      <w:rFonts w:ascii="Times New Roman" w:hAnsi="Times New Roman" w:cs="Times New Roman" w:hint="default"/>
      <w:color w:val="000000"/>
      <w:spacing w:val="-10"/>
      <w:sz w:val="26"/>
      <w:szCs w:val="26"/>
    </w:rPr>
  </w:style>
  <w:style w:type="character" w:customStyle="1" w:styleId="FontStyle44">
    <w:name w:val="Font Style44"/>
    <w:basedOn w:val="DefaultParagraphFont"/>
    <w:uiPriority w:val="99"/>
    <w:rsid w:val="00F61491"/>
    <w:rPr>
      <w:rFonts w:ascii="Times New Roman" w:hAnsi="Times New Roman" w:cs="Times New Roman"/>
      <w:color w:val="000000"/>
      <w:sz w:val="20"/>
      <w:szCs w:val="20"/>
    </w:rPr>
  </w:style>
  <w:style w:type="paragraph" w:styleId="NormalWeb">
    <w:name w:val="Normal (Web)"/>
    <w:basedOn w:val="Normal"/>
    <w:uiPriority w:val="99"/>
    <w:semiHidden/>
    <w:unhideWhenUsed/>
    <w:rsid w:val="000F323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55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620"/>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7620"/>
    <w:pPr>
      <w:jc w:val="left"/>
    </w:pPr>
    <w:rPr>
      <w:rFonts w:ascii="Calibri" w:eastAsia="Times New Roman" w:hAnsi="Calibri" w:cs="Times New Roman"/>
    </w:rPr>
  </w:style>
  <w:style w:type="paragraph" w:styleId="ListParagraph">
    <w:name w:val="List Paragraph"/>
    <w:basedOn w:val="Normal"/>
    <w:uiPriority w:val="34"/>
    <w:qFormat/>
    <w:rsid w:val="00827620"/>
    <w:pPr>
      <w:spacing w:after="0" w:line="240" w:lineRule="auto"/>
      <w:ind w:left="720"/>
      <w:contextualSpacing/>
    </w:pPr>
    <w:rPr>
      <w:rFonts w:ascii="Times New Roman" w:eastAsia="Times New Roman" w:hAnsi="Times New Roman" w:cs="Times New Roman"/>
      <w:sz w:val="24"/>
      <w:szCs w:val="24"/>
    </w:rPr>
  </w:style>
  <w:style w:type="paragraph" w:customStyle="1" w:styleId="Style16">
    <w:name w:val="Style16"/>
    <w:basedOn w:val="Normal"/>
    <w:uiPriority w:val="99"/>
    <w:rsid w:val="00827620"/>
    <w:pPr>
      <w:widowControl w:val="0"/>
      <w:autoSpaceDE w:val="0"/>
      <w:autoSpaceDN w:val="0"/>
      <w:adjustRightInd w:val="0"/>
      <w:spacing w:after="0" w:line="299" w:lineRule="exact"/>
      <w:ind w:firstLine="701"/>
      <w:jc w:val="both"/>
    </w:pPr>
    <w:rPr>
      <w:rFonts w:ascii="Times New Roman" w:eastAsiaTheme="minorEastAsia" w:hAnsi="Times New Roman" w:cs="Times New Roman"/>
      <w:sz w:val="24"/>
      <w:szCs w:val="24"/>
    </w:rPr>
  </w:style>
  <w:style w:type="character" w:customStyle="1" w:styleId="FontStyle28">
    <w:name w:val="Font Style28"/>
    <w:basedOn w:val="DefaultParagraphFont"/>
    <w:uiPriority w:val="99"/>
    <w:rsid w:val="00827620"/>
    <w:rPr>
      <w:rFonts w:ascii="Times New Roman" w:hAnsi="Times New Roman" w:cs="Times New Roman" w:hint="default"/>
      <w:color w:val="000000"/>
      <w:sz w:val="22"/>
      <w:szCs w:val="22"/>
    </w:rPr>
  </w:style>
  <w:style w:type="paragraph" w:styleId="Header">
    <w:name w:val="header"/>
    <w:basedOn w:val="Normal"/>
    <w:link w:val="HeaderChar"/>
    <w:uiPriority w:val="99"/>
    <w:unhideWhenUsed/>
    <w:rsid w:val="002E7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189"/>
  </w:style>
  <w:style w:type="paragraph" w:styleId="Footer">
    <w:name w:val="footer"/>
    <w:basedOn w:val="Normal"/>
    <w:link w:val="FooterChar"/>
    <w:uiPriority w:val="99"/>
    <w:unhideWhenUsed/>
    <w:rsid w:val="002E7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189"/>
  </w:style>
  <w:style w:type="paragraph" w:styleId="BalloonText">
    <w:name w:val="Balloon Text"/>
    <w:basedOn w:val="Normal"/>
    <w:link w:val="BalloonTextChar"/>
    <w:uiPriority w:val="99"/>
    <w:semiHidden/>
    <w:unhideWhenUsed/>
    <w:rsid w:val="00C62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769"/>
    <w:rPr>
      <w:rFonts w:ascii="Tahoma" w:hAnsi="Tahoma" w:cs="Tahoma"/>
      <w:sz w:val="16"/>
      <w:szCs w:val="16"/>
    </w:rPr>
  </w:style>
  <w:style w:type="character" w:customStyle="1" w:styleId="FontStyle32">
    <w:name w:val="Font Style32"/>
    <w:basedOn w:val="DefaultParagraphFont"/>
    <w:uiPriority w:val="99"/>
    <w:rsid w:val="009F0D52"/>
    <w:rPr>
      <w:rFonts w:ascii="Times New Roman" w:hAnsi="Times New Roman" w:cs="Times New Roman"/>
      <w:color w:val="000000"/>
      <w:sz w:val="20"/>
      <w:szCs w:val="20"/>
    </w:rPr>
  </w:style>
  <w:style w:type="paragraph" w:customStyle="1" w:styleId="Style14">
    <w:name w:val="Style14"/>
    <w:basedOn w:val="Normal"/>
    <w:uiPriority w:val="99"/>
    <w:rsid w:val="00171F88"/>
    <w:pPr>
      <w:widowControl w:val="0"/>
      <w:autoSpaceDE w:val="0"/>
      <w:autoSpaceDN w:val="0"/>
      <w:adjustRightInd w:val="0"/>
      <w:spacing w:after="0" w:line="276" w:lineRule="exact"/>
      <w:ind w:firstLine="710"/>
      <w:jc w:val="both"/>
    </w:pPr>
    <w:rPr>
      <w:rFonts w:ascii="Times New Roman" w:eastAsiaTheme="minorEastAsia" w:hAnsi="Times New Roman" w:cs="Times New Roman"/>
      <w:sz w:val="24"/>
      <w:szCs w:val="24"/>
    </w:rPr>
  </w:style>
  <w:style w:type="character" w:customStyle="1" w:styleId="FontStyle36">
    <w:name w:val="Font Style36"/>
    <w:basedOn w:val="DefaultParagraphFont"/>
    <w:uiPriority w:val="99"/>
    <w:rsid w:val="00171F88"/>
    <w:rPr>
      <w:rFonts w:ascii="Times New Roman" w:hAnsi="Times New Roman" w:cs="Times New Roman"/>
      <w:color w:val="000000"/>
      <w:sz w:val="22"/>
      <w:szCs w:val="22"/>
    </w:rPr>
  </w:style>
  <w:style w:type="character" w:customStyle="1" w:styleId="FontStyle34">
    <w:name w:val="Font Style34"/>
    <w:basedOn w:val="DefaultParagraphFont"/>
    <w:uiPriority w:val="99"/>
    <w:rsid w:val="009D77A7"/>
    <w:rPr>
      <w:rFonts w:ascii="Times New Roman" w:hAnsi="Times New Roman" w:cs="Times New Roman"/>
      <w:color w:val="000000"/>
      <w:sz w:val="22"/>
      <w:szCs w:val="22"/>
    </w:rPr>
  </w:style>
  <w:style w:type="paragraph" w:customStyle="1" w:styleId="Style20">
    <w:name w:val="Style20"/>
    <w:basedOn w:val="Normal"/>
    <w:uiPriority w:val="99"/>
    <w:rsid w:val="009D77A7"/>
    <w:pPr>
      <w:widowControl w:val="0"/>
      <w:autoSpaceDE w:val="0"/>
      <w:autoSpaceDN w:val="0"/>
      <w:adjustRightInd w:val="0"/>
      <w:spacing w:after="0" w:line="274" w:lineRule="exact"/>
      <w:ind w:firstLine="720"/>
      <w:jc w:val="both"/>
    </w:pPr>
    <w:rPr>
      <w:rFonts w:ascii="Times New Roman" w:eastAsiaTheme="minorEastAsia" w:hAnsi="Times New Roman" w:cs="Times New Roman"/>
      <w:sz w:val="24"/>
      <w:szCs w:val="24"/>
    </w:rPr>
  </w:style>
  <w:style w:type="paragraph" w:customStyle="1" w:styleId="normal1">
    <w:name w:val="normal1"/>
    <w:basedOn w:val="Normal"/>
    <w:rsid w:val="009D77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9"/>
    <w:basedOn w:val="Normal"/>
    <w:uiPriority w:val="99"/>
    <w:rsid w:val="00322D13"/>
    <w:pPr>
      <w:widowControl w:val="0"/>
      <w:autoSpaceDE w:val="0"/>
      <w:autoSpaceDN w:val="0"/>
      <w:adjustRightInd w:val="0"/>
      <w:spacing w:after="0" w:line="266" w:lineRule="exact"/>
      <w:ind w:firstLine="1407"/>
      <w:jc w:val="both"/>
    </w:pPr>
    <w:rPr>
      <w:rFonts w:ascii="Times New Roman" w:eastAsiaTheme="minorEastAsia" w:hAnsi="Times New Roman" w:cs="Times New Roman"/>
      <w:sz w:val="24"/>
      <w:szCs w:val="24"/>
    </w:rPr>
  </w:style>
  <w:style w:type="paragraph" w:customStyle="1" w:styleId="Style34">
    <w:name w:val="Style34"/>
    <w:basedOn w:val="Normal"/>
    <w:uiPriority w:val="99"/>
    <w:rsid w:val="00322D13"/>
    <w:pPr>
      <w:widowControl w:val="0"/>
      <w:autoSpaceDE w:val="0"/>
      <w:autoSpaceDN w:val="0"/>
      <w:adjustRightInd w:val="0"/>
      <w:spacing w:after="0" w:line="266" w:lineRule="exact"/>
      <w:jc w:val="center"/>
    </w:pPr>
    <w:rPr>
      <w:rFonts w:ascii="Times New Roman" w:eastAsiaTheme="minorEastAsia" w:hAnsi="Times New Roman" w:cs="Times New Roman"/>
      <w:sz w:val="24"/>
      <w:szCs w:val="24"/>
    </w:rPr>
  </w:style>
  <w:style w:type="character" w:customStyle="1" w:styleId="FontStyle214">
    <w:name w:val="Font Style214"/>
    <w:basedOn w:val="DefaultParagraphFont"/>
    <w:uiPriority w:val="99"/>
    <w:rsid w:val="00322D13"/>
    <w:rPr>
      <w:rFonts w:ascii="Times New Roman" w:hAnsi="Times New Roman" w:cs="Times New Roman" w:hint="default"/>
      <w:color w:val="000000"/>
      <w:sz w:val="20"/>
      <w:szCs w:val="20"/>
    </w:rPr>
  </w:style>
  <w:style w:type="character" w:customStyle="1" w:styleId="FontStyle57">
    <w:name w:val="Font Style57"/>
    <w:basedOn w:val="DefaultParagraphFont"/>
    <w:uiPriority w:val="99"/>
    <w:rsid w:val="00C26EC7"/>
    <w:rPr>
      <w:rFonts w:ascii="Times New Roman" w:hAnsi="Times New Roman" w:cs="Times New Roman" w:hint="default"/>
      <w:color w:val="000000"/>
      <w:sz w:val="20"/>
      <w:szCs w:val="20"/>
    </w:rPr>
  </w:style>
  <w:style w:type="character" w:customStyle="1" w:styleId="FontStyle100">
    <w:name w:val="Font Style100"/>
    <w:basedOn w:val="DefaultParagraphFont"/>
    <w:uiPriority w:val="99"/>
    <w:rsid w:val="00C26EC7"/>
    <w:rPr>
      <w:rFonts w:ascii="Times New Roman" w:hAnsi="Times New Roman" w:cs="Times New Roman" w:hint="default"/>
      <w:color w:val="000000"/>
      <w:spacing w:val="-10"/>
      <w:sz w:val="26"/>
      <w:szCs w:val="26"/>
    </w:rPr>
  </w:style>
  <w:style w:type="character" w:customStyle="1" w:styleId="FontStyle44">
    <w:name w:val="Font Style44"/>
    <w:basedOn w:val="DefaultParagraphFont"/>
    <w:uiPriority w:val="99"/>
    <w:rsid w:val="00F61491"/>
    <w:rPr>
      <w:rFonts w:ascii="Times New Roman" w:hAnsi="Times New Roman" w:cs="Times New Roman"/>
      <w:color w:val="000000"/>
      <w:sz w:val="20"/>
      <w:szCs w:val="20"/>
    </w:rPr>
  </w:style>
  <w:style w:type="paragraph" w:styleId="NormalWeb">
    <w:name w:val="Normal (Web)"/>
    <w:basedOn w:val="Normal"/>
    <w:uiPriority w:val="99"/>
    <w:semiHidden/>
    <w:unhideWhenUsed/>
    <w:rsid w:val="000F323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55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6329">
      <w:bodyDiv w:val="1"/>
      <w:marLeft w:val="0"/>
      <w:marRight w:val="0"/>
      <w:marTop w:val="0"/>
      <w:marBottom w:val="0"/>
      <w:divBdr>
        <w:top w:val="none" w:sz="0" w:space="0" w:color="auto"/>
        <w:left w:val="none" w:sz="0" w:space="0" w:color="auto"/>
        <w:bottom w:val="none" w:sz="0" w:space="0" w:color="auto"/>
        <w:right w:val="none" w:sz="0" w:space="0" w:color="auto"/>
      </w:divBdr>
    </w:div>
    <w:div w:id="281041296">
      <w:bodyDiv w:val="1"/>
      <w:marLeft w:val="0"/>
      <w:marRight w:val="0"/>
      <w:marTop w:val="0"/>
      <w:marBottom w:val="0"/>
      <w:divBdr>
        <w:top w:val="none" w:sz="0" w:space="0" w:color="auto"/>
        <w:left w:val="none" w:sz="0" w:space="0" w:color="auto"/>
        <w:bottom w:val="none" w:sz="0" w:space="0" w:color="auto"/>
        <w:right w:val="none" w:sz="0" w:space="0" w:color="auto"/>
      </w:divBdr>
    </w:div>
    <w:div w:id="521167774">
      <w:bodyDiv w:val="1"/>
      <w:marLeft w:val="0"/>
      <w:marRight w:val="0"/>
      <w:marTop w:val="0"/>
      <w:marBottom w:val="0"/>
      <w:divBdr>
        <w:top w:val="none" w:sz="0" w:space="0" w:color="auto"/>
        <w:left w:val="none" w:sz="0" w:space="0" w:color="auto"/>
        <w:bottom w:val="none" w:sz="0" w:space="0" w:color="auto"/>
        <w:right w:val="none" w:sz="0" w:space="0" w:color="auto"/>
      </w:divBdr>
    </w:div>
    <w:div w:id="1017543094">
      <w:bodyDiv w:val="1"/>
      <w:marLeft w:val="0"/>
      <w:marRight w:val="0"/>
      <w:marTop w:val="0"/>
      <w:marBottom w:val="0"/>
      <w:divBdr>
        <w:top w:val="none" w:sz="0" w:space="0" w:color="auto"/>
        <w:left w:val="none" w:sz="0" w:space="0" w:color="auto"/>
        <w:bottom w:val="none" w:sz="0" w:space="0" w:color="auto"/>
        <w:right w:val="none" w:sz="0" w:space="0" w:color="auto"/>
      </w:divBdr>
    </w:div>
    <w:div w:id="1834178043">
      <w:bodyDiv w:val="1"/>
      <w:marLeft w:val="0"/>
      <w:marRight w:val="0"/>
      <w:marTop w:val="0"/>
      <w:marBottom w:val="0"/>
      <w:divBdr>
        <w:top w:val="none" w:sz="0" w:space="0" w:color="auto"/>
        <w:left w:val="none" w:sz="0" w:space="0" w:color="auto"/>
        <w:bottom w:val="none" w:sz="0" w:space="0" w:color="auto"/>
        <w:right w:val="none" w:sz="0" w:space="0" w:color="auto"/>
      </w:divBdr>
    </w:div>
    <w:div w:id="1845322691">
      <w:bodyDiv w:val="1"/>
      <w:marLeft w:val="0"/>
      <w:marRight w:val="0"/>
      <w:marTop w:val="0"/>
      <w:marBottom w:val="0"/>
      <w:divBdr>
        <w:top w:val="none" w:sz="0" w:space="0" w:color="auto"/>
        <w:left w:val="none" w:sz="0" w:space="0" w:color="auto"/>
        <w:bottom w:val="none" w:sz="0" w:space="0" w:color="auto"/>
        <w:right w:val="none" w:sz="0" w:space="0" w:color="auto"/>
      </w:divBdr>
    </w:div>
    <w:div w:id="2048942392">
      <w:bodyDiv w:val="1"/>
      <w:marLeft w:val="0"/>
      <w:marRight w:val="0"/>
      <w:marTop w:val="0"/>
      <w:marBottom w:val="0"/>
      <w:divBdr>
        <w:top w:val="none" w:sz="0" w:space="0" w:color="auto"/>
        <w:left w:val="none" w:sz="0" w:space="0" w:color="auto"/>
        <w:bottom w:val="none" w:sz="0" w:space="0" w:color="auto"/>
        <w:right w:val="none" w:sz="0" w:space="0" w:color="auto"/>
      </w:divBdr>
    </w:div>
    <w:div w:id="214410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F13FD-36B8-462C-AA57-95D7661F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Odbor za finansije</dc:creator>
  <cp:lastModifiedBy>Vesna Lalovic</cp:lastModifiedBy>
  <cp:revision>2</cp:revision>
  <cp:lastPrinted>2016-10-06T13:55:00Z</cp:lastPrinted>
  <dcterms:created xsi:type="dcterms:W3CDTF">2016-12-15T10:22:00Z</dcterms:created>
  <dcterms:modified xsi:type="dcterms:W3CDTF">2016-12-15T10:22:00Z</dcterms:modified>
</cp:coreProperties>
</file>